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772B1" w14:textId="4E63882A" w:rsidR="00B60DB3" w:rsidRPr="00B60DB3" w:rsidRDefault="00DB6989" w:rsidP="00B60DB3">
      <w:pPr>
        <w:tabs>
          <w:tab w:val="left" w:pos="5192"/>
        </w:tabs>
        <w:rPr>
          <w:noProof/>
        </w:rPr>
      </w:pPr>
      <w:r w:rsidRPr="00B60DB3">
        <w:rPr>
          <w:noProof/>
        </w:rPr>
        <w:drawing>
          <wp:anchor distT="48768" distB="861060" distL="187452" distR="176784" simplePos="0" relativeHeight="251656704" behindDoc="0" locked="0" layoutInCell="1" allowOverlap="1" wp14:anchorId="3A2674CB" wp14:editId="219AE583">
            <wp:simplePos x="0" y="0"/>
            <wp:positionH relativeFrom="column">
              <wp:posOffset>35687</wp:posOffset>
            </wp:positionH>
            <wp:positionV relativeFrom="paragraph">
              <wp:posOffset>-86487</wp:posOffset>
            </wp:positionV>
            <wp:extent cx="1547749" cy="1547622"/>
            <wp:effectExtent l="95250" t="76200" r="71755" b="890905"/>
            <wp:wrapNone/>
            <wp:docPr id="26" name="Picture 1" descr="the new logo moh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صورة 1" descr="the new logo mohs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495" cy="154749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p>
    <w:p w14:paraId="0767D7C8" w14:textId="77777777" w:rsidR="00B60DB3" w:rsidRPr="00B60DB3" w:rsidRDefault="00B60DB3" w:rsidP="00B60DB3">
      <w:pPr>
        <w:tabs>
          <w:tab w:val="left" w:pos="5192"/>
        </w:tabs>
        <w:rPr>
          <w:noProof/>
        </w:rPr>
      </w:pPr>
    </w:p>
    <w:p w14:paraId="35CDC137" w14:textId="77777777" w:rsidR="00B60DB3" w:rsidRPr="00B60DB3" w:rsidRDefault="00B60DB3" w:rsidP="00B60DB3">
      <w:pPr>
        <w:tabs>
          <w:tab w:val="left" w:pos="5192"/>
        </w:tabs>
        <w:rPr>
          <w:b/>
          <w:bCs/>
          <w:noProof/>
        </w:rPr>
      </w:pPr>
      <w:r w:rsidRPr="00B60DB3">
        <w:rPr>
          <w:b/>
          <w:bCs/>
          <w:noProof/>
          <w:rtl/>
        </w:rPr>
        <w:t xml:space="preserve">  وزارة</w:t>
      </w:r>
      <w:r w:rsidRPr="00B60DB3">
        <w:rPr>
          <w:rFonts w:hint="cs"/>
          <w:b/>
          <w:bCs/>
          <w:noProof/>
          <w:rtl/>
        </w:rPr>
        <w:t xml:space="preserve"> </w:t>
      </w:r>
      <w:r w:rsidRPr="00B60DB3">
        <w:rPr>
          <w:b/>
          <w:bCs/>
          <w:noProof/>
          <w:rtl/>
        </w:rPr>
        <w:t>التعليم</w:t>
      </w:r>
      <w:r w:rsidRPr="00B60DB3">
        <w:rPr>
          <w:rFonts w:hint="cs"/>
          <w:b/>
          <w:bCs/>
          <w:noProof/>
          <w:rtl/>
        </w:rPr>
        <w:t xml:space="preserve"> </w:t>
      </w:r>
      <w:r w:rsidRPr="00B60DB3">
        <w:rPr>
          <w:b/>
          <w:bCs/>
          <w:noProof/>
          <w:rtl/>
        </w:rPr>
        <w:t>العالي</w:t>
      </w:r>
      <w:r w:rsidRPr="00B60DB3">
        <w:rPr>
          <w:rFonts w:hint="cs"/>
          <w:b/>
          <w:bCs/>
          <w:noProof/>
          <w:rtl/>
        </w:rPr>
        <w:t xml:space="preserve"> </w:t>
      </w:r>
      <w:r w:rsidRPr="00B60DB3">
        <w:rPr>
          <w:b/>
          <w:bCs/>
          <w:noProof/>
          <w:rtl/>
        </w:rPr>
        <w:t>والبحث</w:t>
      </w:r>
      <w:r w:rsidRPr="00B60DB3">
        <w:rPr>
          <w:rFonts w:hint="cs"/>
          <w:b/>
          <w:bCs/>
          <w:noProof/>
          <w:rtl/>
        </w:rPr>
        <w:t xml:space="preserve"> </w:t>
      </w:r>
      <w:r w:rsidRPr="00B60DB3">
        <w:rPr>
          <w:b/>
          <w:bCs/>
          <w:noProof/>
          <w:rtl/>
        </w:rPr>
        <w:t>العلمي</w:t>
      </w:r>
    </w:p>
    <w:p w14:paraId="317A1F3E" w14:textId="77777777" w:rsidR="00B60DB3" w:rsidRPr="00B60DB3" w:rsidRDefault="00B60DB3" w:rsidP="00B60DB3">
      <w:pPr>
        <w:tabs>
          <w:tab w:val="left" w:pos="5192"/>
        </w:tabs>
        <w:rPr>
          <w:b/>
          <w:bCs/>
          <w:noProof/>
          <w:rtl/>
          <w:lang w:bidi="ar-IQ"/>
        </w:rPr>
      </w:pPr>
      <w:r w:rsidRPr="00B60DB3">
        <w:rPr>
          <w:rFonts w:hint="cs"/>
          <w:b/>
          <w:bCs/>
          <w:noProof/>
          <w:rtl/>
        </w:rPr>
        <w:t xml:space="preserve">      </w:t>
      </w:r>
      <w:r w:rsidRPr="00B60DB3">
        <w:rPr>
          <w:b/>
          <w:bCs/>
          <w:noProof/>
          <w:rtl/>
        </w:rPr>
        <w:t>جهاز</w:t>
      </w:r>
      <w:r w:rsidRPr="00B60DB3">
        <w:rPr>
          <w:rFonts w:hint="cs"/>
          <w:b/>
          <w:bCs/>
          <w:noProof/>
          <w:rtl/>
        </w:rPr>
        <w:t xml:space="preserve"> </w:t>
      </w:r>
      <w:r w:rsidRPr="00B60DB3">
        <w:rPr>
          <w:b/>
          <w:bCs/>
          <w:noProof/>
          <w:rtl/>
        </w:rPr>
        <w:t>الإشراف</w:t>
      </w:r>
      <w:r w:rsidRPr="00B60DB3">
        <w:rPr>
          <w:rFonts w:hint="cs"/>
          <w:b/>
          <w:bCs/>
          <w:noProof/>
          <w:rtl/>
        </w:rPr>
        <w:t xml:space="preserve"> </w:t>
      </w:r>
      <w:r w:rsidRPr="00B60DB3">
        <w:rPr>
          <w:b/>
          <w:bCs/>
          <w:noProof/>
          <w:rtl/>
        </w:rPr>
        <w:t>والتقويم</w:t>
      </w:r>
      <w:r w:rsidRPr="00B60DB3">
        <w:rPr>
          <w:rFonts w:hint="cs"/>
          <w:b/>
          <w:bCs/>
          <w:noProof/>
          <w:rtl/>
        </w:rPr>
        <w:t xml:space="preserve"> </w:t>
      </w:r>
      <w:r w:rsidRPr="00B60DB3">
        <w:rPr>
          <w:b/>
          <w:bCs/>
          <w:noProof/>
          <w:rtl/>
        </w:rPr>
        <w:t>العلمي</w:t>
      </w:r>
    </w:p>
    <w:p w14:paraId="350D5335" w14:textId="77777777" w:rsidR="00B60DB3" w:rsidRPr="00B60DB3" w:rsidRDefault="00B60DB3" w:rsidP="00B60DB3">
      <w:pPr>
        <w:tabs>
          <w:tab w:val="left" w:pos="5192"/>
        </w:tabs>
        <w:rPr>
          <w:b/>
          <w:bCs/>
          <w:noProof/>
          <w:rtl/>
          <w:lang w:bidi="ar-IQ"/>
        </w:rPr>
      </w:pPr>
      <w:r w:rsidRPr="00B60DB3">
        <w:rPr>
          <w:b/>
          <w:bCs/>
          <w:noProof/>
          <w:rtl/>
          <w:lang w:bidi="ar-IQ"/>
        </w:rPr>
        <w:t>دائرة</w:t>
      </w:r>
      <w:r w:rsidRPr="00B60DB3">
        <w:rPr>
          <w:rFonts w:hint="cs"/>
          <w:b/>
          <w:bCs/>
          <w:noProof/>
          <w:rtl/>
          <w:lang w:bidi="ar-IQ"/>
        </w:rPr>
        <w:t xml:space="preserve"> </w:t>
      </w:r>
      <w:r w:rsidRPr="00B60DB3">
        <w:rPr>
          <w:b/>
          <w:bCs/>
          <w:noProof/>
          <w:rtl/>
          <w:lang w:bidi="ar-IQ"/>
        </w:rPr>
        <w:t>ضمان</w:t>
      </w:r>
      <w:r w:rsidRPr="00B60DB3">
        <w:rPr>
          <w:rFonts w:hint="cs"/>
          <w:b/>
          <w:bCs/>
          <w:noProof/>
          <w:rtl/>
          <w:lang w:bidi="ar-IQ"/>
        </w:rPr>
        <w:t xml:space="preserve"> </w:t>
      </w:r>
      <w:r w:rsidRPr="00B60DB3">
        <w:rPr>
          <w:b/>
          <w:bCs/>
          <w:noProof/>
          <w:rtl/>
          <w:lang w:bidi="ar-IQ"/>
        </w:rPr>
        <w:t>الجودة</w:t>
      </w:r>
      <w:r w:rsidRPr="00B60DB3">
        <w:rPr>
          <w:rFonts w:hint="cs"/>
          <w:b/>
          <w:bCs/>
          <w:noProof/>
          <w:rtl/>
          <w:lang w:bidi="ar-IQ"/>
        </w:rPr>
        <w:t xml:space="preserve"> </w:t>
      </w:r>
      <w:r w:rsidRPr="00B60DB3">
        <w:rPr>
          <w:b/>
          <w:bCs/>
          <w:noProof/>
          <w:rtl/>
          <w:lang w:bidi="ar-IQ"/>
        </w:rPr>
        <w:t>والاعتماد</w:t>
      </w:r>
      <w:r w:rsidRPr="00B60DB3">
        <w:rPr>
          <w:rFonts w:hint="cs"/>
          <w:b/>
          <w:bCs/>
          <w:noProof/>
          <w:rtl/>
          <w:lang w:bidi="ar-IQ"/>
        </w:rPr>
        <w:t xml:space="preserve"> </w:t>
      </w:r>
      <w:r w:rsidRPr="00B60DB3">
        <w:rPr>
          <w:b/>
          <w:bCs/>
          <w:noProof/>
          <w:rtl/>
          <w:lang w:bidi="ar-IQ"/>
        </w:rPr>
        <w:t>الأكاديمي</w:t>
      </w:r>
    </w:p>
    <w:p w14:paraId="5B3DEF3F" w14:textId="77777777" w:rsidR="00B60DB3" w:rsidRPr="00B60DB3" w:rsidRDefault="00B60DB3" w:rsidP="00B60DB3">
      <w:pPr>
        <w:tabs>
          <w:tab w:val="left" w:pos="5192"/>
        </w:tabs>
        <w:rPr>
          <w:b/>
          <w:bCs/>
          <w:noProof/>
          <w:rtl/>
          <w:lang w:bidi="ar-IQ"/>
        </w:rPr>
      </w:pPr>
      <w:r w:rsidRPr="00B60DB3">
        <w:rPr>
          <w:rFonts w:hint="cs"/>
          <w:b/>
          <w:bCs/>
          <w:noProof/>
          <w:rtl/>
          <w:lang w:bidi="ar-IQ"/>
        </w:rPr>
        <w:t xml:space="preserve">             </w:t>
      </w:r>
      <w:r w:rsidRPr="00B60DB3">
        <w:rPr>
          <w:b/>
          <w:bCs/>
          <w:noProof/>
          <w:rtl/>
          <w:lang w:bidi="ar-IQ"/>
        </w:rPr>
        <w:t>قسم</w:t>
      </w:r>
      <w:r w:rsidRPr="00B60DB3">
        <w:rPr>
          <w:rFonts w:hint="cs"/>
          <w:b/>
          <w:bCs/>
          <w:noProof/>
          <w:rtl/>
          <w:lang w:bidi="ar-IQ"/>
        </w:rPr>
        <w:t xml:space="preserve"> </w:t>
      </w:r>
      <w:r w:rsidRPr="00B60DB3">
        <w:rPr>
          <w:b/>
          <w:bCs/>
          <w:noProof/>
          <w:rtl/>
          <w:lang w:bidi="ar-IQ"/>
        </w:rPr>
        <w:t>الاعتماد</w:t>
      </w:r>
    </w:p>
    <w:p w14:paraId="7210194D" w14:textId="77777777" w:rsidR="00B60DB3" w:rsidRPr="00B60DB3" w:rsidRDefault="00B60DB3" w:rsidP="00B60DB3">
      <w:pPr>
        <w:tabs>
          <w:tab w:val="left" w:pos="5192"/>
        </w:tabs>
        <w:rPr>
          <w:b/>
          <w:bCs/>
          <w:noProof/>
          <w:rtl/>
          <w:lang w:bidi="ar-IQ"/>
        </w:rPr>
      </w:pPr>
    </w:p>
    <w:p w14:paraId="6EA7A1DF" w14:textId="562FB06F" w:rsidR="00B60DB3" w:rsidRPr="00B60DB3" w:rsidRDefault="00DB6989" w:rsidP="00B60DB3">
      <w:pPr>
        <w:tabs>
          <w:tab w:val="left" w:pos="5192"/>
        </w:tabs>
        <w:rPr>
          <w:b/>
          <w:bCs/>
          <w:noProof/>
          <w:rtl/>
          <w:lang w:bidi="ar-IQ"/>
        </w:rPr>
      </w:pPr>
      <w:r w:rsidRPr="00B60DB3">
        <w:rPr>
          <w:noProof/>
          <w:rtl/>
        </w:rPr>
        <mc:AlternateContent>
          <mc:Choice Requires="wps">
            <w:drawing>
              <wp:anchor distT="0" distB="0" distL="114300" distR="114300" simplePos="0" relativeHeight="251657728" behindDoc="0" locked="0" layoutInCell="1" allowOverlap="1" wp14:anchorId="705B5846" wp14:editId="29950D65">
                <wp:simplePos x="0" y="0"/>
                <wp:positionH relativeFrom="column">
                  <wp:posOffset>610870</wp:posOffset>
                </wp:positionH>
                <wp:positionV relativeFrom="paragraph">
                  <wp:posOffset>875030</wp:posOffset>
                </wp:positionV>
                <wp:extent cx="4550410" cy="2851150"/>
                <wp:effectExtent l="20320" t="21590" r="39370" b="51435"/>
                <wp:wrapNone/>
                <wp:docPr id="2126346233"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0410" cy="2851150"/>
                        </a:xfrm>
                        <a:prstGeom prst="roundRect">
                          <a:avLst>
                            <a:gd name="adj" fmla="val 16667"/>
                          </a:avLst>
                        </a:prstGeom>
                        <a:solidFill>
                          <a:srgbClr val="5B9BD5"/>
                        </a:solidFill>
                        <a:ln w="38100">
                          <a:solidFill>
                            <a:srgbClr val="F2F2F2"/>
                          </a:solidFill>
                          <a:round/>
                          <a:headEnd/>
                          <a:tailEnd/>
                        </a:ln>
                        <a:effectLst>
                          <a:outerShdw dist="28398" dir="3806097" algn="ctr" rotWithShape="0">
                            <a:srgbClr val="1F4D78">
                              <a:alpha val="50000"/>
                            </a:srgbClr>
                          </a:outerShdw>
                        </a:effectLst>
                      </wps:spPr>
                      <wps:txbx>
                        <w:txbxContent>
                          <w:p w14:paraId="7BA40B9E" w14:textId="77777777" w:rsidR="00B60DB3" w:rsidRDefault="00B60DB3" w:rsidP="00B60DB3">
                            <w:pPr>
                              <w:jc w:val="center"/>
                              <w:rPr>
                                <w:b/>
                                <w:bCs/>
                                <w:sz w:val="96"/>
                                <w:szCs w:val="96"/>
                                <w:lang w:bidi="ar-IQ"/>
                              </w:rPr>
                            </w:pPr>
                            <w:r>
                              <w:rPr>
                                <w:b/>
                                <w:bCs/>
                                <w:sz w:val="96"/>
                                <w:szCs w:val="96"/>
                                <w:rtl/>
                                <w:lang w:bidi="ar-IQ"/>
                              </w:rPr>
                              <w:t>دليل وصف البرنامج الأكاديمي</w:t>
                            </w:r>
                            <w:r>
                              <w:rPr>
                                <w:rFonts w:hint="cs"/>
                                <w:b/>
                                <w:bCs/>
                                <w:sz w:val="96"/>
                                <w:szCs w:val="96"/>
                                <w:lang w:bidi="ar-IQ"/>
                              </w:rPr>
                              <w:t xml:space="preserve"> </w:t>
                            </w:r>
                            <w:r>
                              <w:rPr>
                                <w:b/>
                                <w:bCs/>
                                <w:sz w:val="96"/>
                                <w:szCs w:val="96"/>
                                <w:rtl/>
                                <w:lang w:bidi="ar-IQ"/>
                              </w:rPr>
                              <w:t>والمقرر الدراسي</w:t>
                            </w:r>
                          </w:p>
                          <w:p w14:paraId="5F5E9DEA" w14:textId="77777777" w:rsidR="00B60DB3" w:rsidRDefault="00B60DB3" w:rsidP="00B60DB3">
                            <w:pPr>
                              <w:jc w:val="center"/>
                              <w:rPr>
                                <w:rtl/>
                                <w:lang w:bidi="ar-IQ"/>
                              </w:rPr>
                            </w:pPr>
                          </w:p>
                          <w:p w14:paraId="4BDCFB0A" w14:textId="77777777" w:rsidR="00B60DB3" w:rsidRDefault="00B60DB3" w:rsidP="00B60DB3">
                            <w:pPr>
                              <w:rPr>
                                <w:lang w:bidi="ar-IQ"/>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05B5846" id="Rectangle: Rounded Corners 2" o:spid="_x0000_s1026" style="position:absolute;left:0;text-align:left;margin-left:48.1pt;margin-top:68.9pt;width:358.3pt;height:22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bBxfgIAAO4EAAAOAAAAZHJzL2Uyb0RvYy54bWysVN9v0zAQfkfif7D8zpJ0/RktnbaVIqQN&#10;EAPx7NpOYnBsY7tNx1/P+ZqWwnhCtJJ1F9vf3Xf3na+u950mO+mDsqaixUVOiTTcCmWain7+tH41&#10;pyREZgTT1siKPslAr5cvX1z1rpQj21otpCcAYkLZu4q2MboyywJvZcfChXXSwGZtfcciuL7JhGc9&#10;oHc6G+X5NOutF85bLkOAr6vDJl0ifl1LHt/XdZCR6IpCbhFXj+smrdnyipWNZ65VfEiD/UMWHVMG&#10;gp6gViwysvXqGVSnuLfB1vGC2y6zda24RA7Apsj/YPPYMieRCxQnuFOZwv+D5e92j+6DT6kHd2/5&#10;t0CMvWuZaeSN97ZvJRMQrkiFynoXytOF5AS4Sjb9gxXQWraNFmuwr32XAIEd2WOpn06llvtIOHwc&#10;Tyb5uICOcNgbzSdFMcFmZKw8Xnc+xDfSdiQZFfV2a8RHaCjGYLv7ELHgghjWpfDiKyV1p6F9O6ZJ&#10;MZ1OZ5g1K4fDgH3ERL5WK7FWWqPjm82d9gSuVnRyu7hdTYbL4fyYNqSv6OW8yHNM47fNcI6xHqX/&#10;3zCQCOouFfe1EWhHpvTBhjS1STlJ1O/A026j9I+t6IlQqRyj+eUCZksoEPPlPJ/mixklTDcwhTx6&#10;SryNX1RsUUKp+s9IFuvxajY/FFO7lg3Uc/gdsz7wgcZDL4/h0TvLDEWRdJBGLpRxv9kDn2RurHgC&#10;eUAiqAF4JMBorf9BSQ8DV9Hwfcu8pES/NSCxRTEepwlFZzyZjcDx5zub8x1mOEBVNAJpNO/iYaq3&#10;zqumhUgFUjP2BmRZq3jU7yGrQcwwVMhneADS1J77eOrXM7X8CQAA//8DAFBLAwQUAAYACAAAACEA&#10;/OTZG+EAAAAKAQAADwAAAGRycy9kb3ducmV2LnhtbEyPQU/DMAyF70j8h8hI3Fi6IkpXmk6AxAGB&#10;BGyduGaNaQuNU5JsK/x6zAlutt/T8/fK5WQHsUcfekcK5rMEBFLjTE+tgnp9d5aDCFGT0YMjVPCF&#10;AZbV8VGpC+MO9IL7VWwFh1AotIIuxrGQMjQdWh1mbkRi7c15qyOvvpXG6wOH20GmSZJJq3viD50e&#10;8bbD5mO1swqeHurm9cZv3P3npm7f/fdj/TwEpU5PpusrEBGn+GeGX3xGh4qZtm5HJohBwSJL2cn3&#10;80uuwIZ8nvKwVXCRZznIqpT/K1Q/AAAA//8DAFBLAQItABQABgAIAAAAIQC2gziS/gAAAOEBAAAT&#10;AAAAAAAAAAAAAAAAAAAAAABbQ29udGVudF9UeXBlc10ueG1sUEsBAi0AFAAGAAgAAAAhADj9If/W&#10;AAAAlAEAAAsAAAAAAAAAAAAAAAAALwEAAF9yZWxzLy5yZWxzUEsBAi0AFAAGAAgAAAAhANhRsHF+&#10;AgAA7gQAAA4AAAAAAAAAAAAAAAAALgIAAGRycy9lMm9Eb2MueG1sUEsBAi0AFAAGAAgAAAAhAPzk&#10;2RvhAAAACgEAAA8AAAAAAAAAAAAAAAAA2AQAAGRycy9kb3ducmV2LnhtbFBLBQYAAAAABAAEAPMA&#10;AADmBQAAAAA=&#10;" fillcolor="#5b9bd5" strokecolor="#f2f2f2" strokeweight="3pt">
                <v:shadow on="t" color="#1f4d78" opacity=".5" offset="1pt"/>
                <v:textbox>
                  <w:txbxContent>
                    <w:p w14:paraId="7BA40B9E" w14:textId="77777777" w:rsidR="00B60DB3" w:rsidRDefault="00B60DB3" w:rsidP="00B60DB3">
                      <w:pPr>
                        <w:jc w:val="center"/>
                        <w:rPr>
                          <w:b/>
                          <w:bCs/>
                          <w:sz w:val="96"/>
                          <w:szCs w:val="96"/>
                          <w:lang w:bidi="ar-IQ"/>
                        </w:rPr>
                      </w:pPr>
                      <w:r>
                        <w:rPr>
                          <w:b/>
                          <w:bCs/>
                          <w:sz w:val="96"/>
                          <w:szCs w:val="96"/>
                          <w:rtl/>
                          <w:lang w:bidi="ar-IQ"/>
                        </w:rPr>
                        <w:t>دليل وصف البرنامج الأكاديمي</w:t>
                      </w:r>
                      <w:r>
                        <w:rPr>
                          <w:rFonts w:hint="cs"/>
                          <w:b/>
                          <w:bCs/>
                          <w:sz w:val="96"/>
                          <w:szCs w:val="96"/>
                          <w:lang w:bidi="ar-IQ"/>
                        </w:rPr>
                        <w:t xml:space="preserve"> </w:t>
                      </w:r>
                      <w:r>
                        <w:rPr>
                          <w:b/>
                          <w:bCs/>
                          <w:sz w:val="96"/>
                          <w:szCs w:val="96"/>
                          <w:rtl/>
                          <w:lang w:bidi="ar-IQ"/>
                        </w:rPr>
                        <w:t>والمقرر الدراسي</w:t>
                      </w:r>
                    </w:p>
                    <w:p w14:paraId="5F5E9DEA" w14:textId="77777777" w:rsidR="00B60DB3" w:rsidRDefault="00B60DB3" w:rsidP="00B60DB3">
                      <w:pPr>
                        <w:jc w:val="center"/>
                        <w:rPr>
                          <w:rtl/>
                          <w:lang w:bidi="ar-IQ"/>
                        </w:rPr>
                      </w:pPr>
                    </w:p>
                    <w:p w14:paraId="4BDCFB0A" w14:textId="77777777" w:rsidR="00B60DB3" w:rsidRDefault="00B60DB3" w:rsidP="00B60DB3">
                      <w:pPr>
                        <w:rPr>
                          <w:lang w:bidi="ar-IQ"/>
                        </w:rPr>
                      </w:pPr>
                    </w:p>
                  </w:txbxContent>
                </v:textbox>
              </v:roundrect>
            </w:pict>
          </mc:Fallback>
        </mc:AlternateContent>
      </w:r>
      <w:r w:rsidR="00E141B6">
        <w:rPr>
          <w:noProof/>
        </w:rPr>
        <w:t xml:space="preserve"> </w:t>
      </w:r>
    </w:p>
    <w:p w14:paraId="2FF9CE71" w14:textId="77777777" w:rsidR="00B60DB3" w:rsidRDefault="00B60DB3" w:rsidP="00B60DB3">
      <w:pPr>
        <w:tabs>
          <w:tab w:val="left" w:pos="5192"/>
        </w:tabs>
        <w:rPr>
          <w:noProof/>
          <w:rtl/>
          <w:lang w:bidi="ar-IQ"/>
        </w:rPr>
      </w:pPr>
    </w:p>
    <w:p w14:paraId="1D718438" w14:textId="77777777" w:rsidR="00E141B6" w:rsidRDefault="00E141B6" w:rsidP="00B60DB3">
      <w:pPr>
        <w:tabs>
          <w:tab w:val="left" w:pos="5192"/>
        </w:tabs>
        <w:rPr>
          <w:noProof/>
          <w:rtl/>
          <w:lang w:bidi="ar-IQ"/>
        </w:rPr>
      </w:pPr>
    </w:p>
    <w:p w14:paraId="26EA108B" w14:textId="77777777" w:rsidR="00E141B6" w:rsidRDefault="00E141B6" w:rsidP="00B60DB3">
      <w:pPr>
        <w:tabs>
          <w:tab w:val="left" w:pos="5192"/>
        </w:tabs>
        <w:rPr>
          <w:noProof/>
          <w:rtl/>
          <w:lang w:bidi="ar-IQ"/>
        </w:rPr>
      </w:pPr>
    </w:p>
    <w:p w14:paraId="7C8960CF" w14:textId="77777777" w:rsidR="00E141B6" w:rsidRDefault="00E141B6" w:rsidP="00B60DB3">
      <w:pPr>
        <w:tabs>
          <w:tab w:val="left" w:pos="5192"/>
        </w:tabs>
        <w:rPr>
          <w:noProof/>
          <w:rtl/>
          <w:lang w:bidi="ar-IQ"/>
        </w:rPr>
      </w:pPr>
    </w:p>
    <w:p w14:paraId="3D53EDDE" w14:textId="77777777" w:rsidR="00E141B6" w:rsidRDefault="00E141B6" w:rsidP="00B60DB3">
      <w:pPr>
        <w:tabs>
          <w:tab w:val="left" w:pos="5192"/>
        </w:tabs>
        <w:rPr>
          <w:noProof/>
          <w:rtl/>
          <w:lang w:bidi="ar-IQ"/>
        </w:rPr>
      </w:pPr>
    </w:p>
    <w:p w14:paraId="57D9437A" w14:textId="77777777" w:rsidR="00E141B6" w:rsidRDefault="00E141B6" w:rsidP="00B60DB3">
      <w:pPr>
        <w:tabs>
          <w:tab w:val="left" w:pos="5192"/>
        </w:tabs>
        <w:rPr>
          <w:noProof/>
          <w:rtl/>
          <w:lang w:bidi="ar-IQ"/>
        </w:rPr>
      </w:pPr>
    </w:p>
    <w:p w14:paraId="44FE7364" w14:textId="77777777" w:rsidR="00E141B6" w:rsidRDefault="00E141B6" w:rsidP="00B60DB3">
      <w:pPr>
        <w:tabs>
          <w:tab w:val="left" w:pos="5192"/>
        </w:tabs>
        <w:rPr>
          <w:noProof/>
          <w:rtl/>
          <w:lang w:bidi="ar-IQ"/>
        </w:rPr>
      </w:pPr>
    </w:p>
    <w:p w14:paraId="709D9586" w14:textId="77777777" w:rsidR="00E141B6" w:rsidRDefault="00E141B6" w:rsidP="00B60DB3">
      <w:pPr>
        <w:tabs>
          <w:tab w:val="left" w:pos="5192"/>
        </w:tabs>
        <w:rPr>
          <w:noProof/>
          <w:rtl/>
          <w:lang w:bidi="ar-IQ"/>
        </w:rPr>
      </w:pPr>
    </w:p>
    <w:p w14:paraId="687E197B" w14:textId="77777777" w:rsidR="00E141B6" w:rsidRDefault="00E141B6" w:rsidP="00B60DB3">
      <w:pPr>
        <w:tabs>
          <w:tab w:val="left" w:pos="5192"/>
        </w:tabs>
        <w:rPr>
          <w:noProof/>
          <w:rtl/>
          <w:lang w:bidi="ar-IQ"/>
        </w:rPr>
      </w:pPr>
    </w:p>
    <w:p w14:paraId="48A481CA" w14:textId="77777777" w:rsidR="00E141B6" w:rsidRDefault="00E141B6" w:rsidP="00B60DB3">
      <w:pPr>
        <w:tabs>
          <w:tab w:val="left" w:pos="5192"/>
        </w:tabs>
        <w:rPr>
          <w:noProof/>
          <w:rtl/>
          <w:lang w:bidi="ar-IQ"/>
        </w:rPr>
      </w:pPr>
    </w:p>
    <w:p w14:paraId="6A13F0C1" w14:textId="77777777" w:rsidR="00E141B6" w:rsidRDefault="00E141B6" w:rsidP="00B60DB3">
      <w:pPr>
        <w:tabs>
          <w:tab w:val="left" w:pos="5192"/>
        </w:tabs>
        <w:rPr>
          <w:noProof/>
          <w:rtl/>
          <w:lang w:bidi="ar-IQ"/>
        </w:rPr>
      </w:pPr>
    </w:p>
    <w:p w14:paraId="1A081C2B" w14:textId="77777777" w:rsidR="00E141B6" w:rsidRDefault="00E141B6" w:rsidP="00B60DB3">
      <w:pPr>
        <w:tabs>
          <w:tab w:val="left" w:pos="5192"/>
        </w:tabs>
        <w:rPr>
          <w:noProof/>
          <w:rtl/>
          <w:lang w:bidi="ar-IQ"/>
        </w:rPr>
      </w:pPr>
    </w:p>
    <w:p w14:paraId="442D615B" w14:textId="77777777" w:rsidR="00E141B6" w:rsidRPr="00B60DB3" w:rsidRDefault="00E141B6" w:rsidP="00E141B6">
      <w:pPr>
        <w:tabs>
          <w:tab w:val="left" w:pos="5192"/>
        </w:tabs>
        <w:jc w:val="center"/>
        <w:rPr>
          <w:noProof/>
          <w:rtl/>
          <w:lang w:bidi="ar-IQ"/>
        </w:rPr>
      </w:pPr>
    </w:p>
    <w:p w14:paraId="1BFCC1B1" w14:textId="77777777" w:rsidR="00B60DB3" w:rsidRPr="00B60DB3" w:rsidRDefault="00B60DB3" w:rsidP="00B60DB3">
      <w:pPr>
        <w:tabs>
          <w:tab w:val="left" w:pos="5192"/>
        </w:tabs>
        <w:rPr>
          <w:noProof/>
          <w:rtl/>
          <w:lang w:bidi="ar-IQ"/>
        </w:rPr>
      </w:pPr>
    </w:p>
    <w:p w14:paraId="4A9F70C7" w14:textId="77777777" w:rsidR="00B60DB3" w:rsidRPr="00E141B6" w:rsidRDefault="00B60DB3" w:rsidP="00E141B6">
      <w:pPr>
        <w:tabs>
          <w:tab w:val="left" w:pos="5192"/>
        </w:tabs>
        <w:jc w:val="center"/>
        <w:rPr>
          <w:b/>
          <w:bCs/>
          <w:noProof/>
          <w:sz w:val="40"/>
          <w:szCs w:val="40"/>
          <w:rtl/>
          <w:lang w:bidi="ar-IQ"/>
        </w:rPr>
      </w:pPr>
      <w:r w:rsidRPr="00E141B6">
        <w:rPr>
          <w:b/>
          <w:bCs/>
          <w:noProof/>
          <w:sz w:val="40"/>
          <w:szCs w:val="40"/>
        </w:rPr>
        <w:t>2026</w:t>
      </w:r>
    </w:p>
    <w:p w14:paraId="61B65516" w14:textId="77777777" w:rsidR="00E141B6" w:rsidRPr="00636CB9" w:rsidRDefault="00B60DB3" w:rsidP="00E141B6">
      <w:pPr>
        <w:shd w:val="clear" w:color="auto" w:fill="FFFFFF"/>
        <w:rPr>
          <w:rFonts w:ascii="Traditional Arabic" w:hAnsi="Traditional Arabic"/>
          <w:b/>
          <w:bCs/>
          <w:sz w:val="44"/>
          <w:szCs w:val="44"/>
        </w:rPr>
      </w:pPr>
      <w:r w:rsidRPr="00B60DB3">
        <w:rPr>
          <w:b/>
          <w:bCs/>
          <w:noProof/>
          <w:rtl/>
        </w:rPr>
        <w:br w:type="page"/>
      </w:r>
      <w:r w:rsidRPr="00B60DB3">
        <w:rPr>
          <w:b/>
          <w:bCs/>
          <w:noProof/>
          <w:rtl/>
        </w:rPr>
        <w:lastRenderedPageBreak/>
        <w:t xml:space="preserve"> </w:t>
      </w:r>
      <w:r w:rsidR="00E141B6" w:rsidRPr="00636CB9">
        <w:rPr>
          <w:rFonts w:ascii="Traditional Arabic" w:hAnsi="Traditional Arabic"/>
          <w:b/>
          <w:bCs/>
          <w:sz w:val="44"/>
          <w:szCs w:val="44"/>
          <w:rtl/>
        </w:rPr>
        <w:t xml:space="preserve">المقدمة: </w:t>
      </w:r>
      <w:r w:rsidR="00E141B6" w:rsidRPr="00636CB9">
        <w:rPr>
          <w:rFonts w:ascii="Traditional Arabic" w:hAnsi="Traditional Arabic"/>
          <w:b/>
          <w:bCs/>
          <w:sz w:val="44"/>
          <w:szCs w:val="44"/>
          <w:rtl/>
        </w:rPr>
        <w:tab/>
      </w:r>
      <w:r w:rsidR="00E141B6" w:rsidRPr="00636CB9">
        <w:rPr>
          <w:rFonts w:ascii="Traditional Arabic" w:hAnsi="Traditional Arabic"/>
          <w:b/>
          <w:bCs/>
          <w:sz w:val="44"/>
          <w:szCs w:val="44"/>
          <w:rtl/>
        </w:rPr>
        <w:tab/>
      </w:r>
    </w:p>
    <w:p w14:paraId="2AEB222F" w14:textId="77777777" w:rsidR="00E141B6" w:rsidRPr="00636CB9" w:rsidRDefault="00E141B6" w:rsidP="00E141B6">
      <w:pPr>
        <w:shd w:val="clear" w:color="auto" w:fill="FFFFFF"/>
        <w:spacing w:before="240"/>
        <w:ind w:left="-90"/>
        <w:jc w:val="both"/>
        <w:rPr>
          <w:rFonts w:ascii="Simplified Arabic" w:hAnsi="Simplified Arabic" w:cs="Simplified Arabic"/>
          <w:sz w:val="32"/>
          <w:szCs w:val="32"/>
          <w:rtl/>
        </w:rPr>
      </w:pPr>
      <w:r>
        <w:rPr>
          <w:rFonts w:ascii="Simplified Arabic" w:hAnsi="Simplified Arabic" w:cs="Simplified Arabic"/>
          <w:b/>
          <w:bCs/>
          <w:sz w:val="28"/>
          <w:szCs w:val="28"/>
          <w:rtl/>
        </w:rPr>
        <w:t xml:space="preserve">   </w:t>
      </w:r>
      <w:r w:rsidRPr="00636CB9">
        <w:rPr>
          <w:rFonts w:ascii="Simplified Arabic" w:hAnsi="Simplified Arabic" w:cs="Simplified Arabic"/>
          <w:b/>
          <w:bCs/>
          <w:sz w:val="32"/>
          <w:szCs w:val="32"/>
          <w:rtl/>
        </w:rPr>
        <w:t xml:space="preserve">   </w:t>
      </w:r>
      <w:r w:rsidRPr="00636CB9">
        <w:rPr>
          <w:rFonts w:ascii="Simplified Arabic" w:hAnsi="Simplified Arabic" w:cs="Simplified Arabic"/>
          <w:sz w:val="32"/>
          <w:szCs w:val="32"/>
          <w:rtl/>
        </w:rPr>
        <w:t>يُعد البرنامج التعليمي بمثابة حزمة منسقة ومنظمة من المقررات الدراسية التي تشتمل على إجراءات وخبرات تنظم بشكل مفردات دراسية الغرض الأساس منها بناء وصقل مهارات الخريجين مما يجعلهم مؤهلين لتلبية متطلبات سوق العمل يتم مراجعته وتقييمه سنوياً عبر إجراءات وبرامج التدقيق الداخلي أو الخارجي مثل برنامج الممتحن الخارجي.</w:t>
      </w:r>
    </w:p>
    <w:p w14:paraId="198B1BD9" w14:textId="77777777" w:rsidR="00E141B6" w:rsidRPr="00636CB9" w:rsidRDefault="00E141B6" w:rsidP="00E141B6">
      <w:pPr>
        <w:shd w:val="clear" w:color="auto" w:fill="FFFFFF"/>
        <w:spacing w:before="240"/>
        <w:ind w:left="-90"/>
        <w:jc w:val="both"/>
        <w:rPr>
          <w:rFonts w:ascii="Simplified Arabic" w:hAnsi="Simplified Arabic" w:cs="Simplified Arabic"/>
          <w:sz w:val="32"/>
          <w:szCs w:val="32"/>
          <w:rtl/>
        </w:rPr>
      </w:pPr>
      <w:r w:rsidRPr="00636CB9">
        <w:rPr>
          <w:rFonts w:ascii="Simplified Arabic" w:hAnsi="Simplified Arabic" w:cs="Simplified Arabic"/>
          <w:sz w:val="32"/>
          <w:szCs w:val="32"/>
          <w:rtl/>
        </w:rPr>
        <w:t xml:space="preserve">    يقدم وصف البرنامج الأكاديمي ملخص موجز للسمات الرئيسة للبرنامج ومقرراته مبيناً المهارات التي يتم العمل على اكسابها للطلبة مبنية على وفق اهداف البرنامج الأكاديمي وتتجلى أهمية هذا الوصف لكونه يمثل الحجر الأساس في الحصول على الاعتماد البرامجي ويشترك في كتابته </w:t>
      </w:r>
      <w:proofErr w:type="gramStart"/>
      <w:r w:rsidRPr="00636CB9">
        <w:rPr>
          <w:rFonts w:ascii="Simplified Arabic" w:hAnsi="Simplified Arabic" w:cs="Simplified Arabic"/>
          <w:sz w:val="32"/>
          <w:szCs w:val="32"/>
          <w:rtl/>
        </w:rPr>
        <w:t>الملاكات</w:t>
      </w:r>
      <w:proofErr w:type="gramEnd"/>
      <w:r w:rsidRPr="00636CB9">
        <w:rPr>
          <w:rFonts w:ascii="Simplified Arabic" w:hAnsi="Simplified Arabic" w:cs="Simplified Arabic"/>
          <w:sz w:val="32"/>
          <w:szCs w:val="32"/>
          <w:rtl/>
        </w:rPr>
        <w:t xml:space="preserve"> التدريسية بإشراف اللجان العلمية في الأقسام العلمية.  </w:t>
      </w:r>
    </w:p>
    <w:p w14:paraId="08B82535" w14:textId="77777777" w:rsidR="00E141B6" w:rsidRPr="00636CB9" w:rsidRDefault="00E141B6" w:rsidP="00E141B6">
      <w:pPr>
        <w:shd w:val="clear" w:color="auto" w:fill="FFFFFF"/>
        <w:ind w:left="-90"/>
        <w:jc w:val="both"/>
        <w:rPr>
          <w:rFonts w:ascii="Simplified Arabic" w:hAnsi="Simplified Arabic" w:cs="Simplified Arabic"/>
          <w:sz w:val="32"/>
          <w:szCs w:val="32"/>
          <w:rtl/>
        </w:rPr>
      </w:pPr>
      <w:r w:rsidRPr="00636CB9">
        <w:rPr>
          <w:rFonts w:ascii="Simplified Arabic" w:hAnsi="Simplified Arabic" w:cs="Simplified Arabic"/>
          <w:color w:val="FF0000"/>
          <w:sz w:val="32"/>
          <w:szCs w:val="32"/>
          <w:rtl/>
        </w:rPr>
        <w:t xml:space="preserve">    </w:t>
      </w:r>
      <w:r w:rsidRPr="00636CB9">
        <w:rPr>
          <w:rFonts w:ascii="Simplified Arabic" w:hAnsi="Simplified Arabic" w:cs="Simplified Arabic"/>
          <w:sz w:val="32"/>
          <w:szCs w:val="32"/>
          <w:rtl/>
        </w:rPr>
        <w:t xml:space="preserve">ويتضمن هذا الدليل بنسخته الثانية وصفاً للبرنامج الأكاديمي بعد تحديث مفردات وفقرات الدليل السابق في ضوء مستجدات وتطورات النظام التعليمي في العراق والذي تضمن وصف البرنامج الأكاديمي بشكلها التقليدي نظام (سنوي، فصلي) فضلاً عن اعتماد وصف البرنامج الأكاديمي </w:t>
      </w:r>
      <w:r>
        <w:rPr>
          <w:rFonts w:ascii="Simplified Arabic" w:hAnsi="Simplified Arabic" w:cs="Simplified Arabic"/>
          <w:sz w:val="32"/>
          <w:szCs w:val="32"/>
          <w:rtl/>
        </w:rPr>
        <w:t>المعمم بموجب كتاب دائرة الدراسا</w:t>
      </w:r>
      <w:r>
        <w:rPr>
          <w:rFonts w:ascii="Simplified Arabic" w:hAnsi="Simplified Arabic" w:cs="Simplified Arabic" w:hint="cs"/>
          <w:sz w:val="32"/>
          <w:szCs w:val="32"/>
          <w:rtl/>
        </w:rPr>
        <w:t>ت</w:t>
      </w:r>
      <w:r w:rsidRPr="00636CB9">
        <w:rPr>
          <w:rFonts w:ascii="Simplified Arabic" w:hAnsi="Simplified Arabic" w:cs="Simplified Arabic"/>
          <w:sz w:val="32"/>
          <w:szCs w:val="32"/>
          <w:rtl/>
        </w:rPr>
        <w:t xml:space="preserve"> ت م3/2906 في 3/5/2023 فيما يخص البرامج التي تعتمد مسار بولونيا أساساً لعملها.</w:t>
      </w:r>
    </w:p>
    <w:p w14:paraId="1B781FC6" w14:textId="77777777" w:rsidR="00E141B6" w:rsidRPr="00636CB9" w:rsidRDefault="00E141B6" w:rsidP="00E141B6">
      <w:pPr>
        <w:shd w:val="clear" w:color="auto" w:fill="FFFFFF"/>
        <w:ind w:left="-90"/>
        <w:jc w:val="both"/>
        <w:rPr>
          <w:rFonts w:ascii="Simplified Arabic" w:hAnsi="Simplified Arabic" w:cs="Simplified Arabic"/>
          <w:sz w:val="32"/>
          <w:szCs w:val="32"/>
          <w:rtl/>
        </w:rPr>
      </w:pPr>
      <w:r w:rsidRPr="00636CB9">
        <w:rPr>
          <w:rFonts w:ascii="Simplified Arabic" w:hAnsi="Simplified Arabic" w:cs="Simplified Arabic"/>
          <w:sz w:val="32"/>
          <w:szCs w:val="32"/>
          <w:rtl/>
        </w:rPr>
        <w:t xml:space="preserve">   وفي هذا المجال لا يسعنا إلا أن نؤكد على أهمية كتابة وصف البرامج الاكاديمية وال</w:t>
      </w:r>
      <w:r>
        <w:rPr>
          <w:rFonts w:ascii="Simplified Arabic" w:hAnsi="Simplified Arabic" w:cs="Simplified Arabic"/>
          <w:sz w:val="32"/>
          <w:szCs w:val="32"/>
          <w:rtl/>
        </w:rPr>
        <w:t xml:space="preserve">مقررات الدراسية </w:t>
      </w:r>
      <w:r>
        <w:rPr>
          <w:rFonts w:ascii="Simplified Arabic" w:hAnsi="Simplified Arabic" w:cs="Simplified Arabic" w:hint="cs"/>
          <w:sz w:val="32"/>
          <w:szCs w:val="32"/>
          <w:rtl/>
        </w:rPr>
        <w:t>لضمان حسن سير العملية التعليمية.</w:t>
      </w:r>
    </w:p>
    <w:p w14:paraId="6A67A746" w14:textId="77777777" w:rsidR="00E141B6" w:rsidRDefault="00E141B6" w:rsidP="00E141B6">
      <w:pPr>
        <w:shd w:val="clear" w:color="auto" w:fill="FFFFFF"/>
        <w:spacing w:before="240"/>
        <w:ind w:left="-90"/>
        <w:jc w:val="both"/>
        <w:rPr>
          <w:rFonts w:ascii="Traditional Arabic" w:hAnsi="Traditional Arabic"/>
          <w:b/>
          <w:bCs/>
          <w:sz w:val="32"/>
          <w:szCs w:val="32"/>
        </w:rPr>
      </w:pPr>
    </w:p>
    <w:p w14:paraId="2589190D" w14:textId="77777777" w:rsidR="00E141B6" w:rsidRDefault="00E141B6" w:rsidP="00E141B6">
      <w:pPr>
        <w:shd w:val="clear" w:color="auto" w:fill="FFFFFF"/>
        <w:spacing w:before="240"/>
        <w:ind w:left="-90"/>
        <w:jc w:val="both"/>
        <w:rPr>
          <w:rFonts w:ascii="Traditional Arabic" w:hAnsi="Traditional Arabic"/>
          <w:b/>
          <w:bCs/>
          <w:sz w:val="32"/>
          <w:szCs w:val="32"/>
        </w:rPr>
      </w:pPr>
    </w:p>
    <w:p w14:paraId="1792BB6D" w14:textId="77777777" w:rsidR="00E141B6" w:rsidRDefault="00E141B6" w:rsidP="00E141B6">
      <w:pPr>
        <w:shd w:val="clear" w:color="auto" w:fill="FFFFFF"/>
        <w:spacing w:before="240"/>
        <w:ind w:left="-90"/>
        <w:jc w:val="both"/>
        <w:rPr>
          <w:rFonts w:ascii="Traditional Arabic" w:hAnsi="Traditional Arabic"/>
          <w:b/>
          <w:bCs/>
          <w:sz w:val="32"/>
          <w:szCs w:val="32"/>
          <w:rtl/>
          <w:lang w:bidi="ar-IQ"/>
        </w:rPr>
      </w:pPr>
    </w:p>
    <w:p w14:paraId="732D04CF" w14:textId="77777777" w:rsidR="00E141B6" w:rsidRDefault="00E141B6" w:rsidP="00E141B6">
      <w:pPr>
        <w:shd w:val="clear" w:color="auto" w:fill="FFFFFF"/>
        <w:spacing w:before="240"/>
        <w:ind w:left="-90"/>
        <w:jc w:val="both"/>
        <w:rPr>
          <w:rFonts w:ascii="Traditional Arabic" w:hAnsi="Traditional Arabic"/>
          <w:b/>
          <w:bCs/>
          <w:sz w:val="32"/>
          <w:szCs w:val="32"/>
          <w:lang w:bidi="ar-IQ"/>
        </w:rPr>
      </w:pPr>
    </w:p>
    <w:p w14:paraId="211E6C97" w14:textId="77777777" w:rsidR="00E141B6" w:rsidRDefault="00E141B6" w:rsidP="00E141B6">
      <w:pPr>
        <w:shd w:val="clear" w:color="auto" w:fill="FFFFFF"/>
        <w:ind w:left="-625"/>
        <w:rPr>
          <w:rFonts w:cs="Times New Roman"/>
          <w:b/>
          <w:bCs/>
          <w:sz w:val="32"/>
          <w:szCs w:val="32"/>
          <w:rtl/>
        </w:rPr>
      </w:pPr>
      <w:r>
        <w:rPr>
          <w:rFonts w:cs="Times New Roman" w:hint="cs"/>
          <w:b/>
          <w:bCs/>
          <w:sz w:val="32"/>
          <w:szCs w:val="32"/>
          <w:rtl/>
        </w:rPr>
        <w:lastRenderedPageBreak/>
        <w:t xml:space="preserve">          مفاهيم ومصطلحات: </w:t>
      </w:r>
    </w:p>
    <w:p w14:paraId="2738AC35" w14:textId="77777777" w:rsidR="00E141B6" w:rsidRDefault="00E141B6" w:rsidP="00E141B6">
      <w:pPr>
        <w:shd w:val="clear" w:color="auto" w:fill="FFFFFF"/>
        <w:ind w:left="90" w:hanging="715"/>
        <w:jc w:val="both"/>
        <w:rPr>
          <w:rFonts w:ascii="Simplified Arabic" w:eastAsia="Calibri" w:hAnsi="Simplified Arabic" w:cs="Simplified Arabic"/>
          <w:sz w:val="28"/>
          <w:szCs w:val="28"/>
          <w:rtl/>
          <w:lang w:bidi="ar-IQ"/>
        </w:rPr>
      </w:pPr>
      <w:r>
        <w:rPr>
          <w:rFonts w:eastAsia="Calibri" w:hint="cs"/>
          <w:b/>
          <w:bCs/>
          <w:sz w:val="28"/>
          <w:szCs w:val="28"/>
          <w:rtl/>
          <w:lang w:bidi="ar-IQ"/>
        </w:rPr>
        <w:t xml:space="preserve">           </w:t>
      </w:r>
      <w:r w:rsidRPr="00FB1AB4">
        <w:rPr>
          <w:rFonts w:ascii="Simplified Arabic" w:eastAsia="Calibri" w:hAnsi="Simplified Arabic" w:cs="Simplified Arabic" w:hint="cs"/>
          <w:b/>
          <w:bCs/>
          <w:sz w:val="28"/>
          <w:szCs w:val="28"/>
          <w:u w:val="single"/>
          <w:rtl/>
          <w:lang w:bidi="ar-IQ"/>
        </w:rPr>
        <w:t xml:space="preserve">وصف </w:t>
      </w:r>
      <w:r w:rsidRPr="00FB1AB4">
        <w:rPr>
          <w:rFonts w:ascii="Simplified Arabic" w:eastAsia="Calibri" w:hAnsi="Simplified Arabic" w:cs="Simplified Arabic"/>
          <w:b/>
          <w:bCs/>
          <w:sz w:val="28"/>
          <w:szCs w:val="28"/>
          <w:u w:val="single"/>
          <w:rtl/>
          <w:lang w:bidi="ar-IQ"/>
        </w:rPr>
        <w:t xml:space="preserve">البرنامج </w:t>
      </w:r>
      <w:r w:rsidRPr="00FB1AB4">
        <w:rPr>
          <w:rFonts w:ascii="Simplified Arabic" w:eastAsia="Calibri" w:hAnsi="Simplified Arabic" w:cs="Simplified Arabic" w:hint="cs"/>
          <w:b/>
          <w:bCs/>
          <w:sz w:val="28"/>
          <w:szCs w:val="28"/>
          <w:u w:val="single"/>
          <w:rtl/>
          <w:lang w:bidi="ar-IQ"/>
        </w:rPr>
        <w:t>الأكاديمي</w:t>
      </w:r>
      <w:r w:rsidRPr="00FB1AB4">
        <w:rPr>
          <w:rFonts w:ascii="Simplified Arabic" w:eastAsia="Calibri" w:hAnsi="Simplified Arabic" w:cs="Simplified Arabic" w:hint="cs"/>
          <w:sz w:val="28"/>
          <w:szCs w:val="28"/>
          <w:u w:val="single"/>
          <w:rtl/>
          <w:lang w:bidi="ar-IQ"/>
        </w:rPr>
        <w:t>:</w:t>
      </w:r>
      <w:r w:rsidRPr="0003472C">
        <w:rPr>
          <w:rFonts w:ascii="Simplified Arabic" w:eastAsia="Calibri" w:hAnsi="Simplified Arabic" w:cs="Simplified Arabic"/>
          <w:sz w:val="28"/>
          <w:szCs w:val="28"/>
          <w:rtl/>
          <w:lang w:bidi="ar-IQ"/>
        </w:rPr>
        <w:t xml:space="preserve"> يوفر وصف البرنام</w:t>
      </w:r>
      <w:r>
        <w:rPr>
          <w:rFonts w:ascii="Simplified Arabic" w:eastAsia="Calibri" w:hAnsi="Simplified Arabic" w:cs="Simplified Arabic"/>
          <w:sz w:val="28"/>
          <w:szCs w:val="28"/>
          <w:rtl/>
          <w:lang w:bidi="ar-IQ"/>
        </w:rPr>
        <w:t>ج الأكاديمي ايجازاً مقتض</w:t>
      </w:r>
      <w:r>
        <w:rPr>
          <w:rFonts w:ascii="Simplified Arabic" w:eastAsia="Calibri" w:hAnsi="Simplified Arabic" w:cs="Simplified Arabic" w:hint="cs"/>
          <w:sz w:val="28"/>
          <w:szCs w:val="28"/>
          <w:rtl/>
          <w:lang w:bidi="ar-IQ"/>
        </w:rPr>
        <w:t xml:space="preserve">باً لرؤيته ورسالته وأهدافه متضمناً وصفاً دقيقاً لمخرجات التعلم المستهدفة على وفق استراتيجيات تعلم محددة. </w:t>
      </w:r>
    </w:p>
    <w:p w14:paraId="44332E71" w14:textId="77777777" w:rsidR="00E141B6" w:rsidRDefault="00E141B6" w:rsidP="00E141B6">
      <w:pPr>
        <w:shd w:val="clear" w:color="auto" w:fill="FFFFFF"/>
        <w:ind w:left="90"/>
        <w:jc w:val="both"/>
        <w:rPr>
          <w:rFonts w:ascii="Simplified Arabic" w:eastAsia="Calibri" w:hAnsi="Simplified Arabic" w:cs="Simplified Arabic"/>
          <w:color w:val="000000"/>
          <w:sz w:val="28"/>
          <w:szCs w:val="28"/>
          <w:rtl/>
          <w:lang w:bidi="ar-IQ"/>
        </w:rPr>
      </w:pPr>
      <w:r w:rsidRPr="00FB1AB4">
        <w:rPr>
          <w:rFonts w:ascii="Simplified Arabic" w:hAnsi="Simplified Arabic" w:cs="Simplified Arabic"/>
          <w:b/>
          <w:bCs/>
          <w:sz w:val="28"/>
          <w:szCs w:val="28"/>
          <w:u w:val="single"/>
          <w:rtl/>
          <w:lang w:bidi="ar-IQ"/>
        </w:rPr>
        <w:t xml:space="preserve">وصف </w:t>
      </w:r>
      <w:r w:rsidRPr="00FB1AB4">
        <w:rPr>
          <w:rFonts w:ascii="Simplified Arabic" w:hAnsi="Simplified Arabic" w:cs="Simplified Arabic" w:hint="cs"/>
          <w:b/>
          <w:bCs/>
          <w:sz w:val="28"/>
          <w:szCs w:val="28"/>
          <w:u w:val="single"/>
          <w:rtl/>
          <w:lang w:bidi="ar-IQ"/>
        </w:rPr>
        <w:t>المقرر</w:t>
      </w:r>
      <w:r w:rsidRPr="003A5807">
        <w:rPr>
          <w:rFonts w:ascii="Simplified Arabic" w:eastAsia="Calibri" w:hAnsi="Simplified Arabic" w:cs="Simplified Arabic" w:hint="cs"/>
          <w:color w:val="000000"/>
          <w:sz w:val="28"/>
          <w:szCs w:val="28"/>
          <w:u w:val="single"/>
          <w:rtl/>
          <w:lang w:bidi="ar-IQ"/>
        </w:rPr>
        <w:t>:</w:t>
      </w:r>
      <w:r>
        <w:rPr>
          <w:rFonts w:ascii="Simplified Arabic" w:eastAsia="Calibri" w:hAnsi="Simplified Arabic" w:cs="Simplified Arabic"/>
          <w:color w:val="000000"/>
          <w:sz w:val="28"/>
          <w:szCs w:val="28"/>
          <w:rtl/>
          <w:lang w:bidi="ar-IQ"/>
        </w:rPr>
        <w:t xml:space="preserve"> يوفر </w:t>
      </w:r>
      <w:r w:rsidRPr="004E1A82">
        <w:rPr>
          <w:rFonts w:ascii="Simplified Arabic" w:eastAsia="Calibri" w:hAnsi="Simplified Arabic" w:cs="Simplified Arabic"/>
          <w:color w:val="000000"/>
          <w:sz w:val="28"/>
          <w:szCs w:val="28"/>
          <w:rtl/>
          <w:lang w:bidi="ar-IQ"/>
        </w:rPr>
        <w:t xml:space="preserve">إيجازاً مقتضياً لأهم خصائص المقرر ومخرجات التعلم المتوقعة من الطالب تحقيقها مبرهناً عما إذا كان قد حقق الاستفادة القصوى من فرص التعلم المتاحة. </w:t>
      </w:r>
      <w:r>
        <w:rPr>
          <w:rFonts w:ascii="Simplified Arabic" w:eastAsia="Calibri" w:hAnsi="Simplified Arabic" w:cs="Simplified Arabic" w:hint="cs"/>
          <w:color w:val="000000"/>
          <w:sz w:val="28"/>
          <w:szCs w:val="28"/>
          <w:rtl/>
          <w:lang w:bidi="ar-IQ"/>
        </w:rPr>
        <w:t>ويكون مشتق من</w:t>
      </w:r>
      <w:r w:rsidRPr="004E1A82">
        <w:rPr>
          <w:rFonts w:ascii="Simplified Arabic" w:eastAsia="Calibri" w:hAnsi="Simplified Arabic" w:cs="Simplified Arabic"/>
          <w:color w:val="000000"/>
          <w:sz w:val="28"/>
          <w:szCs w:val="28"/>
          <w:rtl/>
          <w:lang w:bidi="ar-IQ"/>
        </w:rPr>
        <w:t xml:space="preserve"> وصف البرنامج.</w:t>
      </w:r>
    </w:p>
    <w:p w14:paraId="7A897FF0" w14:textId="77777777" w:rsidR="00E141B6" w:rsidRPr="00C958F4" w:rsidRDefault="00E141B6" w:rsidP="00E141B6">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bCs/>
          <w:sz w:val="28"/>
          <w:szCs w:val="28"/>
          <w:u w:val="single"/>
          <w:rtl/>
          <w:lang w:bidi="ar-IQ"/>
        </w:rPr>
        <w:t>رؤية البرنامج:</w:t>
      </w:r>
      <w:r>
        <w:rPr>
          <w:rFonts w:ascii="Simplified Arabic" w:eastAsia="Calibri" w:hAnsi="Simplified Arabic" w:cs="Simplified Arabic" w:hint="cs"/>
          <w:sz w:val="28"/>
          <w:szCs w:val="28"/>
          <w:rtl/>
          <w:lang w:bidi="ar-IQ"/>
        </w:rPr>
        <w:t xml:space="preserve"> صورة طموحة لمستقبل البرنامج الأكاديمي ليكون برنامجاً متطوراً وملهماً ومحفزاً وواقعياً وقابلاً للتطبيق. </w:t>
      </w:r>
    </w:p>
    <w:p w14:paraId="07FE00B1" w14:textId="77777777" w:rsidR="00E141B6" w:rsidRDefault="00E141B6" w:rsidP="00E141B6">
      <w:pPr>
        <w:shd w:val="clear" w:color="auto" w:fill="FFFFFF"/>
        <w:ind w:left="90"/>
        <w:jc w:val="both"/>
        <w:rPr>
          <w:rFonts w:ascii="Simplified Arabic" w:eastAsia="Calibri" w:hAnsi="Simplified Arabic" w:cs="Simplified Arabic"/>
          <w:sz w:val="28"/>
          <w:szCs w:val="28"/>
          <w:rtl/>
          <w:lang w:bidi="ar-IQ"/>
        </w:rPr>
      </w:pPr>
      <w:r w:rsidRPr="00EC07C2">
        <w:rPr>
          <w:rFonts w:ascii="Simplified Arabic" w:eastAsia="Calibri" w:hAnsi="Simplified Arabic" w:cs="Simplified Arabic" w:hint="cs"/>
          <w:b/>
          <w:bCs/>
          <w:sz w:val="28"/>
          <w:szCs w:val="28"/>
          <w:u w:val="single"/>
          <w:rtl/>
          <w:lang w:bidi="ar-IQ"/>
        </w:rPr>
        <w:t>رسالة البرنامج:</w:t>
      </w:r>
      <w:r>
        <w:rPr>
          <w:rFonts w:ascii="Simplified Arabic" w:eastAsia="Calibri" w:hAnsi="Simplified Arabic" w:cs="Simplified Arabic" w:hint="cs"/>
          <w:sz w:val="28"/>
          <w:szCs w:val="28"/>
          <w:rtl/>
          <w:lang w:bidi="ar-IQ"/>
        </w:rPr>
        <w:t xml:space="preserve"> </w:t>
      </w:r>
      <w:r>
        <w:rPr>
          <w:rFonts w:ascii="Simplified Arabic" w:eastAsia="Calibri" w:hAnsi="Simplified Arabic" w:cs="Simplified Arabic" w:hint="cs"/>
          <w:sz w:val="28"/>
          <w:szCs w:val="28"/>
          <w:rtl/>
        </w:rPr>
        <w:t xml:space="preserve">توضح </w:t>
      </w:r>
      <w:r>
        <w:rPr>
          <w:rFonts w:ascii="Simplified Arabic" w:eastAsia="Calibri" w:hAnsi="Simplified Arabic" w:cs="Simplified Arabic" w:hint="cs"/>
          <w:sz w:val="28"/>
          <w:szCs w:val="28"/>
          <w:rtl/>
          <w:lang w:bidi="ar-IQ"/>
        </w:rPr>
        <w:t>الأهداف والأنشطة اللازمة لتحقيقها بشكل موجز كما يحدد مسارات تطور البرنامج واتجاهاته.</w:t>
      </w:r>
    </w:p>
    <w:p w14:paraId="366D4C5C" w14:textId="77777777" w:rsidR="00E141B6" w:rsidRDefault="00E141B6" w:rsidP="00E141B6">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bCs/>
          <w:sz w:val="28"/>
          <w:szCs w:val="28"/>
          <w:u w:val="single"/>
          <w:rtl/>
          <w:lang w:bidi="ar-IQ"/>
        </w:rPr>
        <w:t>اهداف البرنامج:</w:t>
      </w:r>
      <w:r>
        <w:rPr>
          <w:rFonts w:ascii="Simplified Arabic" w:eastAsia="Calibri" w:hAnsi="Simplified Arabic" w:cs="Simplified Arabic" w:hint="cs"/>
          <w:sz w:val="28"/>
          <w:szCs w:val="28"/>
          <w:rtl/>
          <w:lang w:bidi="ar-IQ"/>
        </w:rPr>
        <w:t xml:space="preserve"> هي عبارات تصف ما ينوي البرنامج الأكاديمي تحقيقه خلال فترة زمنية محددة وتكون قابلة للقياس والملاحظة.</w:t>
      </w:r>
    </w:p>
    <w:p w14:paraId="1A1738E5" w14:textId="77777777" w:rsidR="00E141B6" w:rsidRDefault="00E141B6" w:rsidP="00E141B6">
      <w:pPr>
        <w:shd w:val="clear" w:color="auto" w:fill="FFFFFF"/>
        <w:ind w:left="90"/>
        <w:jc w:val="both"/>
        <w:rPr>
          <w:rFonts w:ascii="Simplified Arabic" w:eastAsia="Calibri" w:hAnsi="Simplified Arabic" w:cs="Simplified Arabic"/>
          <w:sz w:val="28"/>
          <w:szCs w:val="28"/>
          <w:rtl/>
          <w:lang w:bidi="ar-IQ"/>
        </w:rPr>
      </w:pPr>
      <w:r w:rsidRPr="003A5807">
        <w:rPr>
          <w:rFonts w:ascii="Simplified Arabic" w:eastAsia="Calibri" w:hAnsi="Simplified Arabic" w:cs="Simplified Arabic" w:hint="cs"/>
          <w:b/>
          <w:bCs/>
          <w:sz w:val="28"/>
          <w:szCs w:val="28"/>
          <w:u w:val="single"/>
          <w:rtl/>
          <w:lang w:bidi="ar-IQ"/>
        </w:rPr>
        <w:t>هيكلية المنهج:</w:t>
      </w:r>
      <w:r>
        <w:rPr>
          <w:rFonts w:ascii="Simplified Arabic" w:eastAsia="Calibri" w:hAnsi="Simplified Arabic" w:cs="Simplified Arabic" w:hint="cs"/>
          <w:sz w:val="28"/>
          <w:szCs w:val="28"/>
          <w:rtl/>
          <w:lang w:bidi="ar-IQ"/>
        </w:rPr>
        <w:t xml:space="preserve"> كافة المقررات الدراسية / المواد الدراسية التي يتضمنها البرنامج الأكاديمي على وفق نظام التعلم المعتمد (فصلي، سنوي، مسار بولونيا) سواء كانت متطلب (وزارة، جامعة، كلية وقسم علمي) مع عدد الوحدات الدراسية. </w:t>
      </w:r>
    </w:p>
    <w:p w14:paraId="07EE6A02" w14:textId="77777777" w:rsidR="00E141B6" w:rsidRDefault="00E141B6" w:rsidP="00E141B6">
      <w:pPr>
        <w:shd w:val="clear" w:color="auto" w:fill="FFFFFF"/>
        <w:ind w:left="90"/>
        <w:jc w:val="both"/>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u w:val="single"/>
          <w:rtl/>
          <w:lang w:bidi="ar-IQ"/>
        </w:rPr>
        <w:t>مخرجات التعلم:</w:t>
      </w:r>
      <w:r w:rsidRPr="003A5807">
        <w:rPr>
          <w:rFonts w:ascii="Simplified Arabic" w:eastAsia="Calibri" w:hAnsi="Simplified Arabic" w:cs="Simplified Arabic" w:hint="cs"/>
          <w:b/>
          <w:bCs/>
          <w:sz w:val="28"/>
          <w:szCs w:val="28"/>
          <w:u w:val="single"/>
          <w:rtl/>
          <w:lang w:bidi="ar-IQ"/>
        </w:rPr>
        <w:t xml:space="preserve"> </w:t>
      </w:r>
      <w:r>
        <w:rPr>
          <w:rFonts w:ascii="Simplified Arabic" w:eastAsia="Calibri" w:hAnsi="Simplified Arabic" w:cs="Simplified Arabic" w:hint="cs"/>
          <w:sz w:val="28"/>
          <w:szCs w:val="28"/>
          <w:rtl/>
          <w:lang w:bidi="ar-IQ"/>
        </w:rPr>
        <w:t xml:space="preserve">مجموعة متوافقة من المعارف والمهارات والقيم </w:t>
      </w:r>
      <w:r>
        <w:rPr>
          <w:rFonts w:ascii="Simplified Arabic" w:eastAsia="Calibri" w:hAnsi="Simplified Arabic" w:cs="Simplified Arabic" w:hint="cs"/>
          <w:sz w:val="28"/>
          <w:szCs w:val="28"/>
          <w:rtl/>
        </w:rPr>
        <w:t xml:space="preserve">التي اكتسبها الطالب بعد انتهاء البرنامج الأكاديمي بنجاح ويجب أن يُحدد مخرجات التعلم لكل مقرر بالشكل الذي يحقق اهداف البرنامج. </w:t>
      </w:r>
    </w:p>
    <w:p w14:paraId="606586C5" w14:textId="77777777" w:rsidR="00E141B6" w:rsidRDefault="00E141B6" w:rsidP="00E141B6">
      <w:pPr>
        <w:shd w:val="clear" w:color="auto" w:fill="FFFFFF"/>
        <w:ind w:left="90"/>
        <w:jc w:val="both"/>
        <w:rPr>
          <w:rFonts w:ascii="Simplified Arabic" w:eastAsia="Calibri" w:hAnsi="Simplified Arabic" w:cs="Simplified Arabic"/>
          <w:color w:val="000000"/>
          <w:sz w:val="28"/>
          <w:szCs w:val="28"/>
          <w:rtl/>
          <w:lang w:bidi="ar-IQ"/>
        </w:rPr>
      </w:pPr>
      <w:r w:rsidRPr="003A5807">
        <w:rPr>
          <w:rFonts w:ascii="Simplified Arabic" w:eastAsia="Calibri" w:hAnsi="Simplified Arabic" w:cs="Simplified Arabic"/>
          <w:b/>
          <w:bCs/>
          <w:color w:val="000000"/>
          <w:sz w:val="28"/>
          <w:szCs w:val="28"/>
          <w:u w:val="single"/>
          <w:rtl/>
          <w:lang w:bidi="ar-IQ"/>
        </w:rPr>
        <w:t xml:space="preserve">استراتيجيات التعليم </w:t>
      </w:r>
      <w:r w:rsidRPr="003A5807">
        <w:rPr>
          <w:rFonts w:ascii="Simplified Arabic" w:eastAsia="Calibri" w:hAnsi="Simplified Arabic" w:cs="Simplified Arabic" w:hint="cs"/>
          <w:b/>
          <w:bCs/>
          <w:color w:val="000000"/>
          <w:sz w:val="28"/>
          <w:szCs w:val="28"/>
          <w:u w:val="single"/>
          <w:rtl/>
          <w:lang w:bidi="ar-IQ"/>
        </w:rPr>
        <w:t>والتعلم</w:t>
      </w:r>
      <w:r w:rsidRPr="0067364E">
        <w:rPr>
          <w:rFonts w:ascii="Simplified Arabic" w:eastAsia="Calibri" w:hAnsi="Simplified Arabic" w:cs="Simplified Arabic" w:hint="cs"/>
          <w:color w:val="000000"/>
          <w:sz w:val="28"/>
          <w:szCs w:val="28"/>
          <w:rtl/>
          <w:lang w:bidi="ar-IQ"/>
        </w:rPr>
        <w:t>:</w:t>
      </w:r>
      <w:r w:rsidRPr="0067364E">
        <w:rPr>
          <w:rFonts w:ascii="Simplified Arabic" w:eastAsia="Calibri" w:hAnsi="Simplified Arabic" w:cs="Simplified Arabic"/>
          <w:color w:val="000000"/>
          <w:sz w:val="28"/>
          <w:szCs w:val="28"/>
          <w:rtl/>
          <w:lang w:bidi="ar-IQ"/>
        </w:rPr>
        <w:t xml:space="preserve"> </w:t>
      </w:r>
      <w:r>
        <w:rPr>
          <w:rFonts w:ascii="Simplified Arabic" w:eastAsia="Calibri" w:hAnsi="Simplified Arabic" w:cs="Simplified Arabic" w:hint="cs"/>
          <w:color w:val="000000"/>
          <w:sz w:val="28"/>
          <w:szCs w:val="28"/>
          <w:rtl/>
          <w:lang w:bidi="ar-IQ"/>
        </w:rPr>
        <w:t xml:space="preserve">بأنها الاستراتيجيات المستخدمة من قبل عضو هيئة التدريس لتطوير تعليم </w:t>
      </w:r>
      <w:r>
        <w:rPr>
          <w:rFonts w:ascii="Simplified Arabic" w:eastAsia="Calibri" w:hAnsi="Simplified Arabic" w:cs="Simplified Arabic" w:hint="cs"/>
          <w:color w:val="000000"/>
          <w:sz w:val="28"/>
          <w:szCs w:val="28"/>
          <w:rtl/>
        </w:rPr>
        <w:t xml:space="preserve">وتعلم </w:t>
      </w:r>
      <w:r>
        <w:rPr>
          <w:rFonts w:ascii="Simplified Arabic" w:eastAsia="Calibri" w:hAnsi="Simplified Arabic" w:cs="Simplified Arabic" w:hint="cs"/>
          <w:color w:val="000000"/>
          <w:sz w:val="28"/>
          <w:szCs w:val="28"/>
          <w:rtl/>
          <w:lang w:bidi="ar-IQ"/>
        </w:rPr>
        <w:t>الطالب وهي خطط يتم إتباعها للوصول إلى أهداف التعلم. أي ت</w:t>
      </w:r>
      <w:r>
        <w:rPr>
          <w:rFonts w:ascii="Simplified Arabic" w:eastAsia="Calibri" w:hAnsi="Simplified Arabic" w:cs="Simplified Arabic"/>
          <w:color w:val="000000"/>
          <w:sz w:val="28"/>
          <w:szCs w:val="28"/>
          <w:rtl/>
          <w:lang w:bidi="ar-IQ"/>
        </w:rPr>
        <w:t xml:space="preserve">صف </w:t>
      </w:r>
      <w:r w:rsidRPr="0067364E">
        <w:rPr>
          <w:rFonts w:ascii="Simplified Arabic" w:eastAsia="Calibri" w:hAnsi="Simplified Arabic" w:cs="Simplified Arabic"/>
          <w:color w:val="000000"/>
          <w:sz w:val="28"/>
          <w:szCs w:val="28"/>
          <w:rtl/>
          <w:lang w:bidi="ar-IQ"/>
        </w:rPr>
        <w:t xml:space="preserve">جميع الأنشطة </w:t>
      </w:r>
      <w:r w:rsidRPr="0067364E">
        <w:rPr>
          <w:rFonts w:ascii="Simplified Arabic" w:eastAsia="Calibri" w:hAnsi="Simplified Arabic" w:cs="Simplified Arabic" w:hint="cs"/>
          <w:color w:val="000000"/>
          <w:sz w:val="28"/>
          <w:szCs w:val="28"/>
          <w:rtl/>
          <w:lang w:bidi="ar-IQ"/>
        </w:rPr>
        <w:t>الص</w:t>
      </w:r>
      <w:r>
        <w:rPr>
          <w:rFonts w:ascii="Simplified Arabic" w:eastAsia="Calibri" w:hAnsi="Simplified Arabic" w:cs="Simplified Arabic" w:hint="cs"/>
          <w:color w:val="000000"/>
          <w:sz w:val="28"/>
          <w:szCs w:val="28"/>
          <w:rtl/>
          <w:lang w:bidi="ar-IQ"/>
        </w:rPr>
        <w:t>فية</w:t>
      </w:r>
      <w:r w:rsidRPr="0067364E">
        <w:rPr>
          <w:rFonts w:ascii="Simplified Arabic" w:eastAsia="Calibri" w:hAnsi="Simplified Arabic" w:cs="Simplified Arabic"/>
          <w:color w:val="000000"/>
          <w:sz w:val="28"/>
          <w:szCs w:val="28"/>
          <w:rtl/>
          <w:lang w:bidi="ar-IQ"/>
        </w:rPr>
        <w:t xml:space="preserve"> </w:t>
      </w:r>
      <w:r w:rsidRPr="0067364E">
        <w:rPr>
          <w:rFonts w:ascii="Simplified Arabic" w:eastAsia="Calibri" w:hAnsi="Simplified Arabic" w:cs="Simplified Arabic" w:hint="cs"/>
          <w:color w:val="000000"/>
          <w:sz w:val="28"/>
          <w:szCs w:val="28"/>
          <w:rtl/>
          <w:lang w:bidi="ar-IQ"/>
        </w:rPr>
        <w:t>و</w:t>
      </w:r>
      <w:r>
        <w:rPr>
          <w:rFonts w:ascii="Simplified Arabic" w:eastAsia="Calibri" w:hAnsi="Simplified Arabic" w:cs="Simplified Arabic" w:hint="cs"/>
          <w:color w:val="000000"/>
          <w:sz w:val="28"/>
          <w:szCs w:val="28"/>
          <w:rtl/>
          <w:lang w:bidi="ar-IQ"/>
        </w:rPr>
        <w:t>اللاصفية</w:t>
      </w:r>
      <w:r>
        <w:rPr>
          <w:rFonts w:ascii="Simplified Arabic" w:eastAsia="Calibri" w:hAnsi="Simplified Arabic" w:cs="Simplified Arabic"/>
          <w:color w:val="000000"/>
          <w:sz w:val="28"/>
          <w:szCs w:val="28"/>
          <w:rtl/>
          <w:lang w:bidi="ar-IQ"/>
        </w:rPr>
        <w:t xml:space="preserve"> </w:t>
      </w:r>
      <w:r w:rsidRPr="0067364E">
        <w:rPr>
          <w:rFonts w:ascii="Simplified Arabic" w:eastAsia="Calibri" w:hAnsi="Simplified Arabic" w:cs="Simplified Arabic"/>
          <w:color w:val="000000"/>
          <w:sz w:val="28"/>
          <w:szCs w:val="28"/>
          <w:rtl/>
          <w:lang w:bidi="ar-IQ"/>
        </w:rPr>
        <w:t xml:space="preserve">لتحقيق نتائج التعلم </w:t>
      </w:r>
      <w:r w:rsidRPr="0067364E">
        <w:rPr>
          <w:rFonts w:ascii="Simplified Arabic" w:eastAsia="Calibri" w:hAnsi="Simplified Arabic" w:cs="Simplified Arabic" w:hint="cs"/>
          <w:color w:val="000000"/>
          <w:sz w:val="28"/>
          <w:szCs w:val="28"/>
          <w:rtl/>
          <w:lang w:bidi="ar-IQ"/>
        </w:rPr>
        <w:t>للبرنامج</w:t>
      </w:r>
      <w:r>
        <w:rPr>
          <w:rFonts w:ascii="Simplified Arabic" w:eastAsia="Calibri" w:hAnsi="Simplified Arabic" w:cs="Simplified Arabic" w:hint="cs"/>
          <w:color w:val="000000"/>
          <w:sz w:val="28"/>
          <w:szCs w:val="28"/>
          <w:rtl/>
          <w:lang w:bidi="ar-IQ"/>
        </w:rPr>
        <w:t xml:space="preserve">. </w:t>
      </w:r>
    </w:p>
    <w:p w14:paraId="31F02EAD" w14:textId="77777777" w:rsidR="00E141B6" w:rsidRDefault="00E141B6" w:rsidP="00E141B6">
      <w:pPr>
        <w:shd w:val="clear" w:color="auto" w:fill="FFFFFF"/>
        <w:ind w:left="90"/>
        <w:jc w:val="both"/>
        <w:rPr>
          <w:rFonts w:ascii="Simplified Arabic" w:eastAsia="Calibri" w:hAnsi="Simplified Arabic" w:cs="Simplified Arabic"/>
          <w:color w:val="000000"/>
          <w:sz w:val="28"/>
          <w:szCs w:val="28"/>
          <w:rtl/>
          <w:lang w:bidi="ar-IQ"/>
        </w:rPr>
      </w:pPr>
    </w:p>
    <w:p w14:paraId="663B6708" w14:textId="77777777" w:rsidR="00E141B6" w:rsidRDefault="00E141B6" w:rsidP="00E141B6">
      <w:pPr>
        <w:shd w:val="clear" w:color="auto" w:fill="FFFFFF"/>
        <w:jc w:val="both"/>
        <w:rPr>
          <w:rFonts w:ascii="Simplified Arabic" w:eastAsia="Calibri" w:hAnsi="Simplified Arabic" w:cs="Simplified Arabic"/>
          <w:color w:val="000000"/>
          <w:sz w:val="28"/>
          <w:szCs w:val="28"/>
          <w:lang w:bidi="ar-IQ"/>
        </w:rPr>
      </w:pPr>
    </w:p>
    <w:p w14:paraId="0FEC82FD" w14:textId="77777777" w:rsidR="00E141B6" w:rsidRDefault="00E141B6" w:rsidP="00E141B6">
      <w:pPr>
        <w:shd w:val="clear" w:color="auto" w:fill="FFFFFF"/>
        <w:jc w:val="both"/>
        <w:rPr>
          <w:rFonts w:ascii="Simplified Arabic" w:eastAsia="Calibri" w:hAnsi="Simplified Arabic" w:cs="Simplified Arabic"/>
          <w:color w:val="000000"/>
          <w:sz w:val="28"/>
          <w:szCs w:val="28"/>
          <w:rtl/>
          <w:lang w:bidi="ar-IQ"/>
        </w:rPr>
      </w:pPr>
    </w:p>
    <w:p w14:paraId="7F69D8A8" w14:textId="5F9505C6" w:rsidR="00E141B6" w:rsidRPr="0067364E" w:rsidRDefault="00E141B6" w:rsidP="00E141B6">
      <w:pPr>
        <w:shd w:val="clear" w:color="auto" w:fill="FFFFFF"/>
        <w:tabs>
          <w:tab w:val="left" w:pos="811"/>
        </w:tabs>
        <w:ind w:left="90"/>
        <w:jc w:val="both"/>
        <w:rPr>
          <w:rFonts w:ascii="Simplified Arabic" w:eastAsia="Calibri" w:hAnsi="Simplified Arabic" w:cs="Simplified Arabic"/>
          <w:sz w:val="28"/>
          <w:szCs w:val="28"/>
          <w:lang w:bidi="ar-IQ"/>
        </w:rPr>
      </w:pPr>
      <w:r>
        <w:rPr>
          <w:rFonts w:ascii="Simplified Arabic" w:eastAsia="Calibri" w:hAnsi="Simplified Arabic" w:cs="Simplified Arabic"/>
          <w:sz w:val="28"/>
          <w:szCs w:val="28"/>
          <w:rtl/>
          <w:lang w:bidi="ar-IQ"/>
        </w:rPr>
        <w:lastRenderedPageBreak/>
        <w:tab/>
      </w: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787CC8D1" w14:textId="77777777">
        <w:tc>
          <w:tcPr>
            <w:tcW w:w="9642" w:type="dxa"/>
            <w:shd w:val="clear" w:color="auto" w:fill="DEEAF6"/>
          </w:tcPr>
          <w:p w14:paraId="1AA9A071" w14:textId="77777777" w:rsidR="00E141B6" w:rsidRPr="00B80B61" w:rsidRDefault="00E141B6">
            <w:pPr>
              <w:numPr>
                <w:ilvl w:val="0"/>
                <w:numId w:val="2"/>
              </w:numPr>
              <w:autoSpaceDE w:val="0"/>
              <w:autoSpaceDN w:val="0"/>
              <w:adjustRightInd w:val="0"/>
              <w:rPr>
                <w:rFonts w:ascii="Simplified Arabic" w:eastAsia="Calibri" w:hAnsi="Simplified Arabic" w:cs="Simplified Arabic"/>
                <w:sz w:val="28"/>
                <w:szCs w:val="28"/>
                <w:rtl/>
              </w:rPr>
            </w:pPr>
            <w:r w:rsidRPr="00B80B61">
              <w:rPr>
                <w:rFonts w:ascii="Simplified Arabic" w:eastAsia="Calibri" w:hAnsi="Simplified Arabic" w:cs="Simplified Arabic" w:hint="cs"/>
                <w:b/>
                <w:bCs/>
                <w:sz w:val="28"/>
                <w:szCs w:val="28"/>
                <w:rtl/>
                <w:lang w:bidi="ar-IQ"/>
              </w:rPr>
              <w:t xml:space="preserve">رؤية البرنامج  </w:t>
            </w:r>
          </w:p>
        </w:tc>
      </w:tr>
      <w:tr w:rsidR="00E141B6" w14:paraId="003AB2D7" w14:textId="77777777">
        <w:tc>
          <w:tcPr>
            <w:tcW w:w="9642" w:type="dxa"/>
          </w:tcPr>
          <w:p w14:paraId="6630FBD9" w14:textId="39F78465" w:rsidR="00E141B6" w:rsidRPr="008C6039" w:rsidRDefault="00E141B6">
            <w:pPr>
              <w:rPr>
                <w:rtl/>
              </w:rPr>
            </w:pPr>
            <w:r w:rsidRPr="008C6039">
              <w:rPr>
                <w:rtl/>
              </w:rPr>
              <w:t xml:space="preserve">يتطلع قسم التربية البدنية وعلوم الرياضة في كلية التربية بجامعة </w:t>
            </w:r>
            <w:r w:rsidR="00E7024B">
              <w:rPr>
                <w:rFonts w:hint="cs"/>
                <w:rtl/>
                <w:lang w:bidi="ar-IQ"/>
              </w:rPr>
              <w:t>بابا كركر</w:t>
            </w:r>
            <w:r w:rsidRPr="008C6039">
              <w:rPr>
                <w:rtl/>
              </w:rPr>
              <w:t xml:space="preserve"> إلى تحقيق التميز الأكاديمي والإداري، وأن يكون ضمن الوحدات الأكاديمية المعتمدة عالمياً، من خلال الارتقاء بمستوى الأداء العلمي والبحثي، وبما يعزز ريادته في مجال البحث العلمي وخدمة المجتمع على المستويات العراقية والعربية والدول</w:t>
            </w:r>
          </w:p>
        </w:tc>
      </w:tr>
    </w:tbl>
    <w:p w14:paraId="66EB9102" w14:textId="77777777" w:rsidR="00E141B6" w:rsidRPr="0033021C" w:rsidRDefault="00E141B6" w:rsidP="00E141B6">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4E9FD2EB" w14:textId="77777777">
        <w:trPr>
          <w:trHeight w:val="450"/>
        </w:trPr>
        <w:tc>
          <w:tcPr>
            <w:tcW w:w="9642" w:type="dxa"/>
            <w:shd w:val="clear" w:color="auto" w:fill="DEEAF6"/>
          </w:tcPr>
          <w:p w14:paraId="7626EEB0" w14:textId="77777777" w:rsidR="00E141B6" w:rsidRPr="00B80B61" w:rsidRDefault="00E141B6">
            <w:pPr>
              <w:numPr>
                <w:ilvl w:val="0"/>
                <w:numId w:val="2"/>
              </w:numPr>
              <w:autoSpaceDE w:val="0"/>
              <w:autoSpaceDN w:val="0"/>
              <w:adjustRightInd w:val="0"/>
              <w:rPr>
                <w:rFonts w:ascii="Simplified Arabic" w:eastAsia="Calibri" w:hAnsi="Simplified Arabic" w:cs="Simplified Arabic"/>
                <w:sz w:val="28"/>
                <w:szCs w:val="28"/>
                <w:rtl/>
              </w:rPr>
            </w:pPr>
            <w:r w:rsidRPr="00B80B61">
              <w:rPr>
                <w:rFonts w:ascii="Simplified Arabic" w:eastAsia="Calibri" w:hAnsi="Simplified Arabic" w:cs="Simplified Arabic" w:hint="cs"/>
                <w:b/>
                <w:bCs/>
                <w:sz w:val="28"/>
                <w:szCs w:val="28"/>
                <w:rtl/>
                <w:lang w:bidi="ar-IQ"/>
              </w:rPr>
              <w:t>رسالة البرنامج</w:t>
            </w:r>
          </w:p>
        </w:tc>
      </w:tr>
      <w:tr w:rsidR="00E141B6" w14:paraId="057479D8" w14:textId="77777777">
        <w:tc>
          <w:tcPr>
            <w:tcW w:w="9642" w:type="dxa"/>
          </w:tcPr>
          <w:p w14:paraId="646B5A4F" w14:textId="77777777" w:rsidR="00E141B6" w:rsidRPr="008C6039" w:rsidRDefault="00E141B6">
            <w:pPr>
              <w:rPr>
                <w:rtl/>
              </w:rPr>
            </w:pPr>
            <w:r w:rsidRPr="008C6039">
              <w:rPr>
                <w:rtl/>
              </w:rPr>
              <w:t>يلتزم البرنامج بإعداد كفاءات علمية متخصصة في التربية البدنية وعلوم الرياضة، تمتلك المعارف والمهارات المهنية والبحثية، وقادرة على تلبية احتياجات سوق العمل، والإسهام في تطوير الرياضة المدرسية وتعزيز الصحة المجتمعية، ودعم البحث العلمي بما يسهم في الارتقاء بالحركة الرياضية على المستويات المحلية والوطنية</w:t>
            </w:r>
            <w:r w:rsidRPr="008C6039">
              <w:t>..</w:t>
            </w:r>
          </w:p>
        </w:tc>
      </w:tr>
    </w:tbl>
    <w:p w14:paraId="60731195" w14:textId="77777777" w:rsidR="00E141B6" w:rsidRPr="0033021C" w:rsidRDefault="00E141B6" w:rsidP="00E141B6">
      <w:pPr>
        <w:shd w:val="clear" w:color="auto" w:fill="FFFFFF"/>
        <w:autoSpaceDE w:val="0"/>
        <w:autoSpaceDN w:val="0"/>
        <w:adjustRightInd w:val="0"/>
        <w:spacing w:after="200"/>
        <w:rPr>
          <w:rFonts w:ascii="Simplified Arabic" w:hAnsi="Simplified Arabic" w:cs="Simplified Arabic"/>
          <w:sz w:val="22"/>
          <w:szCs w:val="22"/>
          <w:rtl/>
          <w:lang w:bidi="ar-IQ"/>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0FE2675C" w14:textId="77777777">
        <w:trPr>
          <w:trHeight w:val="450"/>
        </w:trPr>
        <w:tc>
          <w:tcPr>
            <w:tcW w:w="9642" w:type="dxa"/>
            <w:shd w:val="clear" w:color="auto" w:fill="DEEAF6"/>
          </w:tcPr>
          <w:p w14:paraId="39767139" w14:textId="77777777" w:rsidR="00E141B6" w:rsidRPr="00F06A25" w:rsidRDefault="00E141B6">
            <w:pPr>
              <w:numPr>
                <w:ilvl w:val="0"/>
                <w:numId w:val="2"/>
              </w:numPr>
              <w:autoSpaceDE w:val="0"/>
              <w:autoSpaceDN w:val="0"/>
              <w:adjustRightInd w:val="0"/>
              <w:rPr>
                <w:rFonts w:ascii="Simplified Arabic" w:eastAsia="Calibri" w:hAnsi="Simplified Arabic" w:cs="Simplified Arabic"/>
                <w:sz w:val="28"/>
                <w:szCs w:val="28"/>
                <w:rtl/>
              </w:rPr>
            </w:pPr>
            <w:r w:rsidRPr="00B80B61">
              <w:rPr>
                <w:rFonts w:ascii="Simplified Arabic" w:eastAsia="Calibri" w:hAnsi="Simplified Arabic" w:cs="Simplified Arabic" w:hint="cs"/>
                <w:b/>
                <w:bCs/>
                <w:sz w:val="28"/>
                <w:szCs w:val="28"/>
                <w:rtl/>
                <w:lang w:bidi="ar-IQ"/>
              </w:rPr>
              <w:t>اهداف البرنامج</w:t>
            </w:r>
          </w:p>
        </w:tc>
      </w:tr>
      <w:tr w:rsidR="00E141B6" w14:paraId="63341A1D" w14:textId="77777777">
        <w:tc>
          <w:tcPr>
            <w:tcW w:w="9642" w:type="dxa"/>
          </w:tcPr>
          <w:p w14:paraId="7BA3EB1E" w14:textId="77777777" w:rsidR="00E141B6" w:rsidRPr="008C6039" w:rsidRDefault="00E141B6">
            <w:r w:rsidRPr="008C6039">
              <w:t xml:space="preserve">• </w:t>
            </w:r>
            <w:r w:rsidRPr="008C6039">
              <w:rPr>
                <w:rtl/>
              </w:rPr>
              <w:t>إعداد مدرسين متخصصين في التربية الرياضية لمراحل الدراسة الثانوية، يمتلكون الكفايات البدنية والتربوية والاجتماعية</w:t>
            </w:r>
            <w:r w:rsidRPr="008C6039">
              <w:t>.</w:t>
            </w:r>
          </w:p>
          <w:p w14:paraId="5A7FCEAA" w14:textId="77777777" w:rsidR="00E141B6" w:rsidRPr="008C6039" w:rsidRDefault="00E141B6">
            <w:r w:rsidRPr="008C6039">
              <w:t xml:space="preserve">• </w:t>
            </w:r>
            <w:r w:rsidRPr="008C6039">
              <w:rPr>
                <w:rtl/>
              </w:rPr>
              <w:t>العمل على تطوير الحركة الرياضية في مختلف قطاعات الدولة بالتعاون مع الجهات ذات العلاقة، ولا سيما وزارة الشباب والرياضة واللجنة الأولمبية الوطنية</w:t>
            </w:r>
            <w:r w:rsidRPr="008C6039">
              <w:t>.</w:t>
            </w:r>
          </w:p>
          <w:p w14:paraId="742837D5" w14:textId="77777777" w:rsidR="00E141B6" w:rsidRPr="008C6039" w:rsidRDefault="00E141B6">
            <w:r w:rsidRPr="008C6039">
              <w:t xml:space="preserve">• </w:t>
            </w:r>
            <w:r w:rsidRPr="008C6039">
              <w:rPr>
                <w:rtl/>
              </w:rPr>
              <w:t>الإسهام في نشر الثقافة الرياضية وتعزيز دور الرياضة بوصفها وسيلة فاعلة في توطيد العلاقات الاجتماعية والتقريب بين أبناء المجتمع</w:t>
            </w:r>
            <w:r w:rsidRPr="008C6039">
              <w:t>.</w:t>
            </w:r>
          </w:p>
          <w:p w14:paraId="45F2CBAF" w14:textId="77777777" w:rsidR="00E141B6" w:rsidRPr="008C6039" w:rsidRDefault="00E141B6">
            <w:r w:rsidRPr="008C6039">
              <w:t xml:space="preserve">• </w:t>
            </w:r>
            <w:r w:rsidRPr="008C6039">
              <w:rPr>
                <w:rtl/>
              </w:rPr>
              <w:t>خدمة المجتمع من خلال التوعية بأهمية ممارسة الرياضة وآثارها الإيجابية في الصحة العامة، ونشر الوعي الصحي، فضلاً عن تطوير مناهج التربية الرياضية بما يسهم في تقدم المجتمع ورقيّه</w:t>
            </w:r>
            <w:r w:rsidRPr="008C6039">
              <w:t>.</w:t>
            </w:r>
          </w:p>
          <w:p w14:paraId="0E7CC23B" w14:textId="77777777" w:rsidR="00E141B6" w:rsidRPr="000C3894" w:rsidRDefault="00E141B6">
            <w:pPr>
              <w:rPr>
                <w:rtl/>
              </w:rPr>
            </w:pPr>
            <w:r w:rsidRPr="008C6039">
              <w:t xml:space="preserve">• </w:t>
            </w:r>
            <w:r w:rsidRPr="008C6039">
              <w:rPr>
                <w:rtl/>
              </w:rPr>
              <w:t>إعداد ملاكات علمية مؤهلة للعمل في مجالات البحث العلمي والتدريب الرياضي، بما يدعم تطوير واقع الرياضة العراقية</w:t>
            </w:r>
            <w:r w:rsidRPr="008C6039">
              <w:t>.</w:t>
            </w:r>
          </w:p>
        </w:tc>
      </w:tr>
      <w:tr w:rsidR="00E141B6" w14:paraId="3FFA7BE0" w14:textId="77777777">
        <w:trPr>
          <w:trHeight w:val="450"/>
        </w:trPr>
        <w:tc>
          <w:tcPr>
            <w:tcW w:w="9642" w:type="dxa"/>
            <w:shd w:val="clear" w:color="auto" w:fill="DEEAF6"/>
          </w:tcPr>
          <w:p w14:paraId="60DAABB7" w14:textId="77777777" w:rsidR="00E141B6" w:rsidRPr="00B80B61" w:rsidRDefault="00E141B6">
            <w:pPr>
              <w:numPr>
                <w:ilvl w:val="0"/>
                <w:numId w:val="2"/>
              </w:num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lang w:bidi="ar-IQ"/>
              </w:rPr>
              <w:t xml:space="preserve">الاعتماد البرامجي </w:t>
            </w:r>
          </w:p>
        </w:tc>
      </w:tr>
      <w:tr w:rsidR="00E141B6" w14:paraId="49342559" w14:textId="77777777">
        <w:tc>
          <w:tcPr>
            <w:tcW w:w="9642" w:type="dxa"/>
          </w:tcPr>
          <w:p w14:paraId="076F058A" w14:textId="77777777" w:rsidR="00E141B6" w:rsidRPr="00B80B61" w:rsidRDefault="00E141B6">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sz w:val="28"/>
                <w:szCs w:val="28"/>
                <w:rtl/>
              </w:rPr>
              <w:t>لا يوجد</w:t>
            </w:r>
          </w:p>
        </w:tc>
      </w:tr>
      <w:tr w:rsidR="00E141B6" w14:paraId="68E23EB5" w14:textId="77777777">
        <w:trPr>
          <w:trHeight w:val="450"/>
        </w:trPr>
        <w:tc>
          <w:tcPr>
            <w:tcW w:w="9642" w:type="dxa"/>
            <w:shd w:val="clear" w:color="auto" w:fill="DEEAF6"/>
          </w:tcPr>
          <w:p w14:paraId="7089933B" w14:textId="77777777" w:rsidR="00E141B6" w:rsidRPr="00B80B61" w:rsidRDefault="00E141B6">
            <w:pPr>
              <w:numPr>
                <w:ilvl w:val="0"/>
                <w:numId w:val="2"/>
              </w:num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lang w:bidi="ar-IQ"/>
              </w:rPr>
              <w:t xml:space="preserve">المؤثرات الخارجية الأخرى </w:t>
            </w:r>
          </w:p>
        </w:tc>
      </w:tr>
      <w:tr w:rsidR="00E141B6" w14:paraId="6B2D1CFC" w14:textId="77777777">
        <w:tc>
          <w:tcPr>
            <w:tcW w:w="9642" w:type="dxa"/>
          </w:tcPr>
          <w:p w14:paraId="4A8CA4C2" w14:textId="77777777" w:rsidR="00E141B6" w:rsidRDefault="00E141B6">
            <w:p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sz w:val="28"/>
                <w:szCs w:val="28"/>
                <w:rtl/>
              </w:rPr>
              <w:t>لا يوجد</w:t>
            </w:r>
          </w:p>
          <w:p w14:paraId="10997BC0" w14:textId="77777777" w:rsidR="00E141B6" w:rsidRPr="00B80B61" w:rsidRDefault="00E141B6">
            <w:pPr>
              <w:autoSpaceDE w:val="0"/>
              <w:autoSpaceDN w:val="0"/>
              <w:adjustRightInd w:val="0"/>
              <w:rPr>
                <w:rFonts w:ascii="Simplified Arabic" w:eastAsia="Calibri" w:hAnsi="Simplified Arabic" w:cs="Simplified Arabic"/>
                <w:sz w:val="28"/>
                <w:szCs w:val="28"/>
                <w:rtl/>
              </w:rPr>
            </w:pPr>
          </w:p>
        </w:tc>
      </w:tr>
    </w:tbl>
    <w:p w14:paraId="3CBDDE24" w14:textId="77777777" w:rsidR="00E141B6" w:rsidRPr="0033021C" w:rsidRDefault="00E141B6" w:rsidP="00E141B6">
      <w:pPr>
        <w:shd w:val="clear" w:color="auto" w:fill="FFFFFF"/>
        <w:autoSpaceDE w:val="0"/>
        <w:autoSpaceDN w:val="0"/>
        <w:adjustRightInd w:val="0"/>
        <w:spacing w:after="200"/>
        <w:rPr>
          <w:rFonts w:ascii="Simplified Arabic" w:hAnsi="Simplified Arabic" w:cs="Simplified Arabic"/>
          <w:sz w:val="22"/>
          <w:szCs w:val="22"/>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6"/>
        <w:gridCol w:w="1781"/>
        <w:gridCol w:w="1776"/>
        <w:gridCol w:w="1795"/>
        <w:gridCol w:w="1788"/>
      </w:tblGrid>
      <w:tr w:rsidR="00E141B6" w14:paraId="26935652" w14:textId="77777777">
        <w:trPr>
          <w:trHeight w:val="450"/>
        </w:trPr>
        <w:tc>
          <w:tcPr>
            <w:tcW w:w="9642" w:type="dxa"/>
            <w:gridSpan w:val="5"/>
            <w:shd w:val="clear" w:color="auto" w:fill="DEEAF6"/>
            <w:vAlign w:val="center"/>
          </w:tcPr>
          <w:p w14:paraId="5AFFE8D0" w14:textId="77777777" w:rsidR="00E141B6" w:rsidRPr="00B80B61" w:rsidRDefault="00E141B6">
            <w:pPr>
              <w:numPr>
                <w:ilvl w:val="0"/>
                <w:numId w:val="2"/>
              </w:numPr>
              <w:autoSpaceDE w:val="0"/>
              <w:autoSpaceDN w:val="0"/>
              <w:adjustRightInd w:val="0"/>
              <w:jc w:val="center"/>
              <w:rPr>
                <w:rFonts w:ascii="Simplified Arabic" w:eastAsia="Calibri" w:hAnsi="Simplified Arabic" w:cs="Simplified Arabic"/>
                <w:sz w:val="28"/>
                <w:szCs w:val="28"/>
                <w:rtl/>
              </w:rPr>
            </w:pPr>
            <w:r w:rsidRPr="00B80B61">
              <w:rPr>
                <w:rFonts w:ascii="Simplified Arabic" w:eastAsia="Calibri" w:hAnsi="Simplified Arabic" w:cs="Simplified Arabic" w:hint="cs"/>
                <w:b/>
                <w:bCs/>
                <w:sz w:val="28"/>
                <w:szCs w:val="28"/>
                <w:rtl/>
                <w:lang w:bidi="ar-IQ"/>
              </w:rPr>
              <w:t>هيكلية البرنامج</w:t>
            </w:r>
          </w:p>
        </w:tc>
      </w:tr>
      <w:tr w:rsidR="00E141B6" w14:paraId="204199C3" w14:textId="77777777">
        <w:trPr>
          <w:trHeight w:val="450"/>
        </w:trPr>
        <w:tc>
          <w:tcPr>
            <w:tcW w:w="2341" w:type="dxa"/>
            <w:shd w:val="clear" w:color="auto" w:fill="BDD6EE"/>
            <w:vAlign w:val="center"/>
          </w:tcPr>
          <w:p w14:paraId="7D634AB2"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هيكل البرنامج</w:t>
            </w:r>
          </w:p>
        </w:tc>
        <w:tc>
          <w:tcPr>
            <w:tcW w:w="1825" w:type="dxa"/>
            <w:shd w:val="clear" w:color="auto" w:fill="BDD6EE"/>
            <w:vAlign w:val="center"/>
          </w:tcPr>
          <w:p w14:paraId="653596BB"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عدد المقررات</w:t>
            </w:r>
          </w:p>
        </w:tc>
        <w:tc>
          <w:tcPr>
            <w:tcW w:w="1825" w:type="dxa"/>
            <w:shd w:val="clear" w:color="auto" w:fill="BDD6EE"/>
            <w:vAlign w:val="center"/>
          </w:tcPr>
          <w:p w14:paraId="53E47EBD"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وحدة دراسية</w:t>
            </w:r>
          </w:p>
        </w:tc>
        <w:tc>
          <w:tcPr>
            <w:tcW w:w="1825" w:type="dxa"/>
            <w:shd w:val="clear" w:color="auto" w:fill="BDD6EE"/>
            <w:vAlign w:val="center"/>
          </w:tcPr>
          <w:p w14:paraId="7FDF0DB2"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النسبة المئوية</w:t>
            </w:r>
          </w:p>
        </w:tc>
        <w:tc>
          <w:tcPr>
            <w:tcW w:w="1826" w:type="dxa"/>
            <w:shd w:val="clear" w:color="auto" w:fill="BDD6EE"/>
            <w:vAlign w:val="center"/>
          </w:tcPr>
          <w:p w14:paraId="2B1D5B3A"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ملاحظات *</w:t>
            </w:r>
          </w:p>
        </w:tc>
      </w:tr>
      <w:tr w:rsidR="00E141B6" w14:paraId="4B2EBF90" w14:textId="77777777">
        <w:trPr>
          <w:trHeight w:val="450"/>
        </w:trPr>
        <w:tc>
          <w:tcPr>
            <w:tcW w:w="2341" w:type="dxa"/>
            <w:vAlign w:val="center"/>
          </w:tcPr>
          <w:p w14:paraId="0FB49194" w14:textId="77777777" w:rsidR="00E141B6" w:rsidRPr="00B80B61" w:rsidRDefault="00E141B6">
            <w:pPr>
              <w:autoSpaceDE w:val="0"/>
              <w:autoSpaceDN w:val="0"/>
              <w:adjustRightInd w:val="0"/>
              <w:jc w:val="center"/>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bCs/>
                <w:sz w:val="22"/>
                <w:szCs w:val="22"/>
                <w:rtl/>
                <w:lang w:bidi="ar-IQ"/>
              </w:rPr>
              <w:t>متطلبات المؤسسة</w:t>
            </w:r>
          </w:p>
        </w:tc>
        <w:tc>
          <w:tcPr>
            <w:tcW w:w="1825" w:type="dxa"/>
            <w:vAlign w:val="center"/>
          </w:tcPr>
          <w:p w14:paraId="1D419609" w14:textId="5FB160C0" w:rsidR="00E141B6" w:rsidRPr="00390261" w:rsidRDefault="00DE55C0">
            <w:pPr>
              <w:autoSpaceDE w:val="0"/>
              <w:autoSpaceDN w:val="0"/>
              <w:adjustRightInd w:val="0"/>
              <w:ind w:left="360"/>
              <w:jc w:val="center"/>
              <w:rPr>
                <w:rFonts w:ascii="Simplified Arabic" w:eastAsia="Calibri" w:hAnsi="Simplified Arabic" w:cs="Simplified Arabic"/>
                <w:b/>
                <w:bCs/>
                <w:sz w:val="28"/>
                <w:szCs w:val="28"/>
                <w:rtl/>
                <w:lang w:bidi="ar-IQ"/>
              </w:rPr>
            </w:pPr>
            <w:r>
              <w:rPr>
                <w:rFonts w:ascii="Simplified Arabic" w:eastAsia="Calibri" w:hAnsi="Simplified Arabic" w:cs="Simplified Arabic" w:hint="cs"/>
                <w:b/>
                <w:bCs/>
                <w:sz w:val="28"/>
                <w:szCs w:val="28"/>
                <w:rtl/>
                <w:lang w:bidi="ar-IQ"/>
              </w:rPr>
              <w:t>4</w:t>
            </w:r>
          </w:p>
        </w:tc>
        <w:tc>
          <w:tcPr>
            <w:tcW w:w="1825" w:type="dxa"/>
            <w:vAlign w:val="center"/>
          </w:tcPr>
          <w:p w14:paraId="7825A4BE"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c>
          <w:tcPr>
            <w:tcW w:w="1825" w:type="dxa"/>
            <w:vAlign w:val="center"/>
          </w:tcPr>
          <w:p w14:paraId="572E062E" w14:textId="00FB6F42" w:rsidR="00E141B6" w:rsidRPr="00B80B61" w:rsidRDefault="00E86D57">
            <w:pPr>
              <w:autoSpaceDE w:val="0"/>
              <w:autoSpaceDN w:val="0"/>
              <w:adjustRightInd w:val="0"/>
              <w:ind w:left="360"/>
              <w:jc w:val="center"/>
              <w:rPr>
                <w:rFonts w:ascii="Simplified Arabic" w:eastAsia="Calibri" w:hAnsi="Simplified Arabic" w:cs="Simplified Arabic"/>
                <w:b/>
                <w:bCs/>
                <w:sz w:val="28"/>
                <w:szCs w:val="28"/>
                <w:rtl/>
                <w:lang w:bidi="ar-IQ"/>
              </w:rPr>
            </w:pPr>
            <w:r>
              <w:rPr>
                <w:rFonts w:ascii="Simplified Arabic" w:eastAsia="Calibri" w:hAnsi="Simplified Arabic" w:cs="Simplified Arabic"/>
                <w:b/>
                <w:bCs/>
                <w:sz w:val="28"/>
                <w:szCs w:val="28"/>
                <w:lang w:bidi="ar-IQ"/>
              </w:rPr>
              <w:t>8</w:t>
            </w:r>
            <w:r w:rsidR="00E141B6">
              <w:rPr>
                <w:rFonts w:ascii="Simplified Arabic" w:eastAsia="Calibri" w:hAnsi="Simplified Arabic" w:cs="Simplified Arabic" w:hint="cs"/>
                <w:b/>
                <w:bCs/>
                <w:sz w:val="28"/>
                <w:szCs w:val="28"/>
                <w:rtl/>
                <w:lang w:bidi="ar-IQ"/>
              </w:rPr>
              <w:t>%</w:t>
            </w:r>
          </w:p>
        </w:tc>
        <w:tc>
          <w:tcPr>
            <w:tcW w:w="1826" w:type="dxa"/>
            <w:vAlign w:val="center"/>
          </w:tcPr>
          <w:p w14:paraId="1BB007FA"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r>
      <w:tr w:rsidR="00E141B6" w14:paraId="154751D5" w14:textId="77777777">
        <w:trPr>
          <w:trHeight w:val="450"/>
        </w:trPr>
        <w:tc>
          <w:tcPr>
            <w:tcW w:w="2341" w:type="dxa"/>
            <w:vAlign w:val="center"/>
          </w:tcPr>
          <w:p w14:paraId="5B77C490" w14:textId="77777777" w:rsidR="00E141B6" w:rsidRPr="00B80B61" w:rsidRDefault="00E141B6">
            <w:pPr>
              <w:autoSpaceDE w:val="0"/>
              <w:autoSpaceDN w:val="0"/>
              <w:adjustRightInd w:val="0"/>
              <w:jc w:val="center"/>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bCs/>
                <w:sz w:val="22"/>
                <w:szCs w:val="22"/>
                <w:rtl/>
                <w:lang w:bidi="ar-IQ"/>
              </w:rPr>
              <w:t>متطلبات الكلية</w:t>
            </w:r>
          </w:p>
        </w:tc>
        <w:tc>
          <w:tcPr>
            <w:tcW w:w="1825" w:type="dxa"/>
            <w:vAlign w:val="center"/>
          </w:tcPr>
          <w:p w14:paraId="1CBCAC92" w14:textId="7A3BFC46" w:rsidR="00E141B6" w:rsidRPr="00390261" w:rsidRDefault="00DE55C0">
            <w:pPr>
              <w:autoSpaceDE w:val="0"/>
              <w:autoSpaceDN w:val="0"/>
              <w:adjustRightInd w:val="0"/>
              <w:ind w:left="360"/>
              <w:jc w:val="center"/>
              <w:rPr>
                <w:rFonts w:ascii="Simplified Arabic" w:eastAsia="Calibri" w:hAnsi="Simplified Arabic" w:cs="Simplified Arabic"/>
                <w:b/>
                <w:bCs/>
                <w:sz w:val="28"/>
                <w:szCs w:val="28"/>
                <w:rtl/>
                <w:lang w:bidi="ar-IQ"/>
              </w:rPr>
            </w:pPr>
            <w:r>
              <w:rPr>
                <w:rFonts w:ascii="Simplified Arabic" w:eastAsia="Calibri" w:hAnsi="Simplified Arabic" w:cs="Simplified Arabic" w:hint="cs"/>
                <w:b/>
                <w:bCs/>
                <w:sz w:val="28"/>
                <w:szCs w:val="28"/>
                <w:rtl/>
                <w:lang w:bidi="ar-IQ"/>
              </w:rPr>
              <w:t xml:space="preserve">3  </w:t>
            </w:r>
          </w:p>
        </w:tc>
        <w:tc>
          <w:tcPr>
            <w:tcW w:w="1825" w:type="dxa"/>
            <w:vAlign w:val="center"/>
          </w:tcPr>
          <w:p w14:paraId="0D3511DE"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c>
          <w:tcPr>
            <w:tcW w:w="1825" w:type="dxa"/>
            <w:vAlign w:val="center"/>
          </w:tcPr>
          <w:p w14:paraId="47FB274C" w14:textId="00E9DA8C" w:rsidR="00E141B6" w:rsidRPr="00B80B61" w:rsidRDefault="00E86D57">
            <w:pPr>
              <w:autoSpaceDE w:val="0"/>
              <w:autoSpaceDN w:val="0"/>
              <w:adjustRightInd w:val="0"/>
              <w:ind w:left="360"/>
              <w:jc w:val="center"/>
              <w:rPr>
                <w:rFonts w:ascii="Simplified Arabic" w:eastAsia="Calibri" w:hAnsi="Simplified Arabic" w:cs="Simplified Arabic"/>
                <w:b/>
                <w:bCs/>
                <w:sz w:val="28"/>
                <w:szCs w:val="28"/>
                <w:rtl/>
                <w:lang w:bidi="ar-IQ"/>
              </w:rPr>
            </w:pPr>
            <w:r>
              <w:rPr>
                <w:rFonts w:ascii="Simplified Arabic" w:eastAsia="Calibri" w:hAnsi="Simplified Arabic" w:cs="Simplified Arabic"/>
                <w:b/>
                <w:bCs/>
                <w:sz w:val="28"/>
                <w:szCs w:val="28"/>
                <w:lang w:bidi="ar-IQ"/>
              </w:rPr>
              <w:t>6</w:t>
            </w:r>
            <w:r w:rsidR="00E141B6">
              <w:rPr>
                <w:rFonts w:ascii="Simplified Arabic" w:eastAsia="Calibri" w:hAnsi="Simplified Arabic" w:cs="Simplified Arabic" w:hint="cs"/>
                <w:b/>
                <w:bCs/>
                <w:sz w:val="28"/>
                <w:szCs w:val="28"/>
                <w:rtl/>
                <w:lang w:bidi="ar-IQ"/>
              </w:rPr>
              <w:t>%</w:t>
            </w:r>
          </w:p>
        </w:tc>
        <w:tc>
          <w:tcPr>
            <w:tcW w:w="1826" w:type="dxa"/>
            <w:vAlign w:val="center"/>
          </w:tcPr>
          <w:p w14:paraId="091F6A8D"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r>
      <w:tr w:rsidR="00E141B6" w14:paraId="24FBE581" w14:textId="77777777">
        <w:trPr>
          <w:trHeight w:val="450"/>
        </w:trPr>
        <w:tc>
          <w:tcPr>
            <w:tcW w:w="2341" w:type="dxa"/>
            <w:vAlign w:val="center"/>
          </w:tcPr>
          <w:p w14:paraId="6C1B0B1A" w14:textId="77777777" w:rsidR="00E141B6" w:rsidRPr="00B80B61" w:rsidRDefault="00E141B6">
            <w:pPr>
              <w:autoSpaceDE w:val="0"/>
              <w:autoSpaceDN w:val="0"/>
              <w:adjustRightInd w:val="0"/>
              <w:jc w:val="center"/>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bCs/>
                <w:sz w:val="22"/>
                <w:szCs w:val="22"/>
                <w:rtl/>
                <w:lang w:bidi="ar-IQ"/>
              </w:rPr>
              <w:t>متطلبات القسم</w:t>
            </w:r>
          </w:p>
        </w:tc>
        <w:tc>
          <w:tcPr>
            <w:tcW w:w="1825" w:type="dxa"/>
            <w:vAlign w:val="center"/>
          </w:tcPr>
          <w:p w14:paraId="6485E386" w14:textId="5F031E60" w:rsidR="00E141B6" w:rsidRPr="00390261" w:rsidRDefault="00DE55C0">
            <w:pPr>
              <w:autoSpaceDE w:val="0"/>
              <w:autoSpaceDN w:val="0"/>
              <w:adjustRightInd w:val="0"/>
              <w:jc w:val="center"/>
              <w:rPr>
                <w:rFonts w:ascii="Simplified Arabic" w:eastAsia="Calibri" w:hAnsi="Simplified Arabic" w:cs="Simplified Arabic"/>
                <w:b/>
                <w:bCs/>
                <w:rtl/>
                <w:lang w:bidi="ar-IQ"/>
              </w:rPr>
            </w:pPr>
            <w:r>
              <w:rPr>
                <w:rFonts w:ascii="Simplified Arabic" w:eastAsia="Calibri" w:hAnsi="Simplified Arabic" w:cs="Simplified Arabic" w:hint="cs"/>
                <w:b/>
                <w:bCs/>
                <w:rtl/>
                <w:lang w:bidi="ar-IQ"/>
              </w:rPr>
              <w:t xml:space="preserve"> 43</w:t>
            </w:r>
          </w:p>
        </w:tc>
        <w:tc>
          <w:tcPr>
            <w:tcW w:w="1825" w:type="dxa"/>
            <w:vAlign w:val="center"/>
          </w:tcPr>
          <w:p w14:paraId="7F7667EA" w14:textId="77777777" w:rsidR="00E141B6" w:rsidRPr="005C502D" w:rsidRDefault="00E141B6">
            <w:pPr>
              <w:autoSpaceDE w:val="0"/>
              <w:autoSpaceDN w:val="0"/>
              <w:adjustRightInd w:val="0"/>
              <w:ind w:left="360"/>
              <w:jc w:val="center"/>
              <w:rPr>
                <w:rFonts w:ascii="Simplified Arabic" w:eastAsia="Calibri" w:hAnsi="Simplified Arabic" w:cs="Simplified Arabic"/>
                <w:b/>
                <w:bCs/>
                <w:rtl/>
                <w:lang w:bidi="ar-IQ"/>
              </w:rPr>
            </w:pPr>
          </w:p>
        </w:tc>
        <w:tc>
          <w:tcPr>
            <w:tcW w:w="1825" w:type="dxa"/>
            <w:vAlign w:val="center"/>
          </w:tcPr>
          <w:p w14:paraId="7C7D6CD9" w14:textId="6B25CB60" w:rsidR="00E141B6" w:rsidRPr="00B80B61" w:rsidRDefault="00E86D57">
            <w:pPr>
              <w:autoSpaceDE w:val="0"/>
              <w:autoSpaceDN w:val="0"/>
              <w:adjustRightInd w:val="0"/>
              <w:ind w:left="360"/>
              <w:jc w:val="center"/>
              <w:rPr>
                <w:rFonts w:ascii="Simplified Arabic" w:eastAsia="Calibri" w:hAnsi="Simplified Arabic" w:cs="Simplified Arabic"/>
                <w:b/>
                <w:bCs/>
                <w:sz w:val="28"/>
                <w:szCs w:val="28"/>
                <w:rtl/>
                <w:lang w:bidi="ar-IQ"/>
              </w:rPr>
            </w:pPr>
            <w:r>
              <w:rPr>
                <w:rFonts w:ascii="Simplified Arabic" w:eastAsia="Calibri" w:hAnsi="Simplified Arabic" w:cs="Simplified Arabic"/>
                <w:b/>
                <w:bCs/>
                <w:sz w:val="28"/>
                <w:szCs w:val="28"/>
                <w:lang w:bidi="ar-IQ"/>
              </w:rPr>
              <w:t>86</w:t>
            </w:r>
            <w:r w:rsidR="00E141B6">
              <w:rPr>
                <w:rFonts w:ascii="Simplified Arabic" w:eastAsia="Calibri" w:hAnsi="Simplified Arabic" w:cs="Simplified Arabic" w:hint="cs"/>
                <w:b/>
                <w:bCs/>
                <w:sz w:val="28"/>
                <w:szCs w:val="28"/>
                <w:rtl/>
                <w:lang w:bidi="ar-IQ"/>
              </w:rPr>
              <w:t>%</w:t>
            </w:r>
          </w:p>
        </w:tc>
        <w:tc>
          <w:tcPr>
            <w:tcW w:w="1826" w:type="dxa"/>
            <w:vAlign w:val="center"/>
          </w:tcPr>
          <w:p w14:paraId="72C5AFF3"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r>
      <w:tr w:rsidR="00E141B6" w14:paraId="305E2AE3" w14:textId="77777777">
        <w:trPr>
          <w:trHeight w:val="450"/>
        </w:trPr>
        <w:tc>
          <w:tcPr>
            <w:tcW w:w="2341" w:type="dxa"/>
            <w:vAlign w:val="center"/>
          </w:tcPr>
          <w:p w14:paraId="6EA052D0"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التدريب الصيفي</w:t>
            </w:r>
            <w:r>
              <w:rPr>
                <w:rFonts w:ascii="Simplified Arabic" w:eastAsia="Calibri" w:hAnsi="Simplified Arabic" w:cs="Simplified Arabic" w:hint="cs"/>
                <w:b/>
                <w:bCs/>
                <w:sz w:val="22"/>
                <w:szCs w:val="22"/>
                <w:rtl/>
                <w:lang w:bidi="ar-IQ"/>
              </w:rPr>
              <w:t>/ تطبيق</w:t>
            </w:r>
          </w:p>
        </w:tc>
        <w:tc>
          <w:tcPr>
            <w:tcW w:w="1825" w:type="dxa"/>
            <w:vAlign w:val="center"/>
          </w:tcPr>
          <w:p w14:paraId="1795E44F" w14:textId="77777777" w:rsidR="00E141B6" w:rsidRPr="005C502D" w:rsidRDefault="00E141B6">
            <w:pPr>
              <w:autoSpaceDE w:val="0"/>
              <w:autoSpaceDN w:val="0"/>
              <w:adjustRightInd w:val="0"/>
              <w:ind w:left="360"/>
              <w:jc w:val="center"/>
              <w:rPr>
                <w:rFonts w:ascii="Simplified Arabic" w:eastAsia="Calibri" w:hAnsi="Simplified Arabic" w:cs="Simplified Arabic"/>
                <w:b/>
                <w:bCs/>
                <w:rtl/>
                <w:lang w:bidi="ar-IQ"/>
              </w:rPr>
            </w:pPr>
          </w:p>
        </w:tc>
        <w:tc>
          <w:tcPr>
            <w:tcW w:w="1825" w:type="dxa"/>
            <w:vAlign w:val="center"/>
          </w:tcPr>
          <w:p w14:paraId="6C647028" w14:textId="77777777" w:rsidR="00E141B6" w:rsidRPr="005C502D" w:rsidRDefault="00E141B6">
            <w:pPr>
              <w:autoSpaceDE w:val="0"/>
              <w:autoSpaceDN w:val="0"/>
              <w:adjustRightInd w:val="0"/>
              <w:ind w:left="360"/>
              <w:jc w:val="center"/>
              <w:rPr>
                <w:rFonts w:ascii="Simplified Arabic" w:eastAsia="Calibri" w:hAnsi="Simplified Arabic" w:cs="Simplified Arabic"/>
                <w:b/>
                <w:bCs/>
                <w:rtl/>
                <w:lang w:bidi="ar-IQ"/>
              </w:rPr>
            </w:pPr>
          </w:p>
        </w:tc>
        <w:tc>
          <w:tcPr>
            <w:tcW w:w="1825" w:type="dxa"/>
            <w:vAlign w:val="center"/>
          </w:tcPr>
          <w:p w14:paraId="642F96FB"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c>
          <w:tcPr>
            <w:tcW w:w="1826" w:type="dxa"/>
            <w:vAlign w:val="center"/>
          </w:tcPr>
          <w:p w14:paraId="10BFFD1E"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r w:rsidRPr="0015679F">
              <w:rPr>
                <w:rFonts w:ascii="Simplified Arabic" w:eastAsia="Calibri" w:hAnsi="Simplified Arabic" w:cs="Simplified Arabic" w:hint="cs"/>
                <w:b/>
                <w:bCs/>
                <w:sz w:val="18"/>
                <w:szCs w:val="18"/>
                <w:rtl/>
                <w:lang w:bidi="ar-IQ"/>
              </w:rPr>
              <w:t>تطبيق لمدة 45 يوم</w:t>
            </w:r>
          </w:p>
        </w:tc>
      </w:tr>
      <w:tr w:rsidR="00E141B6" w14:paraId="19E914AC" w14:textId="77777777">
        <w:trPr>
          <w:trHeight w:val="450"/>
        </w:trPr>
        <w:tc>
          <w:tcPr>
            <w:tcW w:w="2341" w:type="dxa"/>
            <w:vAlign w:val="center"/>
          </w:tcPr>
          <w:p w14:paraId="27A008C7" w14:textId="77777777" w:rsidR="00E141B6" w:rsidRPr="00B80B61" w:rsidRDefault="00E141B6">
            <w:pPr>
              <w:autoSpaceDE w:val="0"/>
              <w:autoSpaceDN w:val="0"/>
              <w:adjustRightInd w:val="0"/>
              <w:jc w:val="center"/>
              <w:rPr>
                <w:rFonts w:ascii="Simplified Arabic" w:eastAsia="Calibri" w:hAnsi="Simplified Arabic" w:cs="Simplified Arabic"/>
                <w:b/>
                <w:bCs/>
                <w:sz w:val="22"/>
                <w:szCs w:val="22"/>
                <w:rtl/>
                <w:lang w:bidi="ar-IQ"/>
              </w:rPr>
            </w:pPr>
            <w:r w:rsidRPr="00B80B61">
              <w:rPr>
                <w:rFonts w:ascii="Simplified Arabic" w:eastAsia="Calibri" w:hAnsi="Simplified Arabic" w:cs="Simplified Arabic" w:hint="cs"/>
                <w:b/>
                <w:bCs/>
                <w:sz w:val="22"/>
                <w:szCs w:val="22"/>
                <w:rtl/>
                <w:lang w:bidi="ar-IQ"/>
              </w:rPr>
              <w:t>أخرى</w:t>
            </w:r>
          </w:p>
        </w:tc>
        <w:tc>
          <w:tcPr>
            <w:tcW w:w="1825" w:type="dxa"/>
            <w:vAlign w:val="center"/>
          </w:tcPr>
          <w:p w14:paraId="417D8A9E" w14:textId="77777777" w:rsidR="00E141B6" w:rsidRPr="005C502D" w:rsidRDefault="00E141B6">
            <w:pPr>
              <w:autoSpaceDE w:val="0"/>
              <w:autoSpaceDN w:val="0"/>
              <w:adjustRightInd w:val="0"/>
              <w:ind w:left="360"/>
              <w:jc w:val="center"/>
              <w:rPr>
                <w:rFonts w:ascii="Simplified Arabic" w:eastAsia="Calibri" w:hAnsi="Simplified Arabic" w:cs="Simplified Arabic"/>
                <w:b/>
                <w:bCs/>
                <w:rtl/>
                <w:lang w:bidi="ar-IQ"/>
              </w:rPr>
            </w:pPr>
          </w:p>
        </w:tc>
        <w:tc>
          <w:tcPr>
            <w:tcW w:w="1825" w:type="dxa"/>
            <w:vAlign w:val="center"/>
          </w:tcPr>
          <w:p w14:paraId="083B9E74" w14:textId="77777777" w:rsidR="00E141B6" w:rsidRPr="005C502D" w:rsidRDefault="00E141B6">
            <w:pPr>
              <w:autoSpaceDE w:val="0"/>
              <w:autoSpaceDN w:val="0"/>
              <w:adjustRightInd w:val="0"/>
              <w:ind w:left="360"/>
              <w:jc w:val="center"/>
              <w:rPr>
                <w:rFonts w:ascii="Simplified Arabic" w:eastAsia="Calibri" w:hAnsi="Simplified Arabic" w:cs="Simplified Arabic"/>
                <w:b/>
                <w:bCs/>
                <w:rtl/>
                <w:lang w:bidi="ar-IQ"/>
              </w:rPr>
            </w:pPr>
          </w:p>
        </w:tc>
        <w:tc>
          <w:tcPr>
            <w:tcW w:w="1825" w:type="dxa"/>
            <w:vAlign w:val="center"/>
          </w:tcPr>
          <w:p w14:paraId="723A6D74"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c>
          <w:tcPr>
            <w:tcW w:w="1826" w:type="dxa"/>
            <w:vAlign w:val="center"/>
          </w:tcPr>
          <w:p w14:paraId="4685E683" w14:textId="77777777" w:rsidR="00E141B6" w:rsidRPr="00B80B61" w:rsidRDefault="00E141B6">
            <w:pPr>
              <w:autoSpaceDE w:val="0"/>
              <w:autoSpaceDN w:val="0"/>
              <w:adjustRightInd w:val="0"/>
              <w:ind w:left="360"/>
              <w:jc w:val="center"/>
              <w:rPr>
                <w:rFonts w:ascii="Simplified Arabic" w:eastAsia="Calibri" w:hAnsi="Simplified Arabic" w:cs="Simplified Arabic"/>
                <w:b/>
                <w:bCs/>
                <w:sz w:val="28"/>
                <w:szCs w:val="28"/>
                <w:rtl/>
                <w:lang w:bidi="ar-IQ"/>
              </w:rPr>
            </w:pPr>
          </w:p>
        </w:tc>
      </w:tr>
    </w:tbl>
    <w:p w14:paraId="1DCABF3C" w14:textId="77777777" w:rsidR="00E141B6" w:rsidRDefault="00E141B6" w:rsidP="00E141B6">
      <w:pPr>
        <w:shd w:val="clear" w:color="auto" w:fill="FFFFFF"/>
        <w:autoSpaceDE w:val="0"/>
        <w:autoSpaceDN w:val="0"/>
        <w:adjustRightInd w:val="0"/>
        <w:spacing w:after="200"/>
        <w:jc w:val="both"/>
        <w:rPr>
          <w:rFonts w:ascii="Simplified Arabic" w:hAnsi="Simplified Arabic" w:cs="Simplified Arabic"/>
          <w:sz w:val="22"/>
          <w:szCs w:val="22"/>
          <w:rtl/>
          <w:lang w:bidi="ar-IQ"/>
        </w:rPr>
      </w:pPr>
    </w:p>
    <w:tbl>
      <w:tblPr>
        <w:tblpPr w:leftFromText="180" w:rightFromText="180" w:vertAnchor="text" w:horzAnchor="margin" w:tblpY="125"/>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1620"/>
        <w:gridCol w:w="2940"/>
        <w:gridCol w:w="910"/>
        <w:gridCol w:w="1144"/>
      </w:tblGrid>
      <w:tr w:rsidR="00E141B6" w14:paraId="4379592A" w14:textId="77777777">
        <w:tc>
          <w:tcPr>
            <w:tcW w:w="9214" w:type="dxa"/>
            <w:gridSpan w:val="5"/>
            <w:shd w:val="clear" w:color="auto" w:fill="DEEAF6"/>
          </w:tcPr>
          <w:p w14:paraId="061735D8" w14:textId="77777777" w:rsidR="00E141B6" w:rsidRPr="00897803" w:rsidRDefault="00E141B6">
            <w:pPr>
              <w:numPr>
                <w:ilvl w:val="0"/>
                <w:numId w:val="2"/>
              </w:numPr>
              <w:autoSpaceDE w:val="0"/>
              <w:autoSpaceDN w:val="0"/>
              <w:adjustRightInd w:val="0"/>
              <w:ind w:left="604" w:hanging="450"/>
              <w:rPr>
                <w:rFonts w:ascii="Simplified Arabic" w:eastAsia="Calibri" w:hAnsi="Simplified Arabic" w:cs="Simplified Arabic"/>
                <w:b/>
                <w:bCs/>
                <w:sz w:val="28"/>
                <w:szCs w:val="28"/>
                <w:rtl/>
                <w:lang w:bidi="ar-IQ"/>
              </w:rPr>
            </w:pPr>
            <w:r w:rsidRPr="00897803">
              <w:rPr>
                <w:rFonts w:ascii="Simplified Arabic" w:eastAsia="Calibri" w:hAnsi="Simplified Arabic" w:cs="Simplified Arabic" w:hint="cs"/>
                <w:b/>
                <w:bCs/>
                <w:sz w:val="28"/>
                <w:szCs w:val="28"/>
                <w:rtl/>
              </w:rPr>
              <w:t xml:space="preserve">وصف البرنامج </w:t>
            </w:r>
          </w:p>
        </w:tc>
      </w:tr>
      <w:tr w:rsidR="00E141B6" w14:paraId="393B2847" w14:textId="77777777">
        <w:tc>
          <w:tcPr>
            <w:tcW w:w="2600" w:type="dxa"/>
            <w:shd w:val="clear" w:color="auto" w:fill="BDD6EE"/>
          </w:tcPr>
          <w:p w14:paraId="215E74DB"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hint="cs"/>
                <w:b/>
                <w:bCs/>
                <w:sz w:val="22"/>
                <w:szCs w:val="22"/>
                <w:rtl/>
                <w:lang w:bidi="ar-IQ"/>
              </w:rPr>
              <w:t>ال</w:t>
            </w:r>
            <w:r>
              <w:rPr>
                <w:rFonts w:ascii="Simplified Arabic" w:eastAsia="Calibri" w:hAnsi="Simplified Arabic" w:cs="Simplified Arabic" w:hint="cs"/>
                <w:b/>
                <w:bCs/>
                <w:sz w:val="22"/>
                <w:szCs w:val="22"/>
                <w:rtl/>
                <w:lang w:bidi="ar-IQ"/>
              </w:rPr>
              <w:t>سنة / المستوى</w:t>
            </w:r>
          </w:p>
        </w:tc>
        <w:tc>
          <w:tcPr>
            <w:tcW w:w="1620" w:type="dxa"/>
            <w:shd w:val="clear" w:color="auto" w:fill="BDD6EE"/>
          </w:tcPr>
          <w:p w14:paraId="3FB5ABCF"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رمز المقرر أو المساق</w:t>
            </w:r>
          </w:p>
        </w:tc>
        <w:tc>
          <w:tcPr>
            <w:tcW w:w="2940" w:type="dxa"/>
            <w:shd w:val="clear" w:color="auto" w:fill="BDD6EE"/>
          </w:tcPr>
          <w:p w14:paraId="378CEB28"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اسم المقرر أو المساق</w:t>
            </w:r>
          </w:p>
        </w:tc>
        <w:tc>
          <w:tcPr>
            <w:tcW w:w="2054" w:type="dxa"/>
            <w:gridSpan w:val="2"/>
            <w:shd w:val="clear" w:color="auto" w:fill="BDD6EE"/>
          </w:tcPr>
          <w:p w14:paraId="342637E5" w14:textId="77777777" w:rsidR="00E141B6" w:rsidRPr="00930A60" w:rsidRDefault="00E141B6">
            <w:pPr>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الساعات المعتمدة</w:t>
            </w:r>
          </w:p>
        </w:tc>
      </w:tr>
      <w:tr w:rsidR="00E141B6" w14:paraId="6016C3A9" w14:textId="77777777">
        <w:tc>
          <w:tcPr>
            <w:tcW w:w="2600" w:type="dxa"/>
          </w:tcPr>
          <w:p w14:paraId="2D850EB3"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6491B9E0" w14:textId="350C800C" w:rsidR="00E141B6" w:rsidRDefault="00913C7A">
            <w:pPr>
              <w:bidi w:val="0"/>
              <w:jc w:val="center"/>
              <w:rPr>
                <w:rFonts w:cs="Calibri"/>
                <w:b/>
                <w:bCs/>
                <w:color w:val="000000"/>
              </w:rPr>
            </w:pPr>
            <w:r w:rsidRPr="00913C7A">
              <w:rPr>
                <w:rFonts w:cs="Calibri"/>
                <w:b/>
                <w:bCs/>
                <w:color w:val="000000"/>
              </w:rPr>
              <w:t>BUEDPE0109</w:t>
            </w:r>
          </w:p>
        </w:tc>
        <w:tc>
          <w:tcPr>
            <w:tcW w:w="2940" w:type="dxa"/>
          </w:tcPr>
          <w:p w14:paraId="45949FD7" w14:textId="77777777" w:rsidR="00E141B6" w:rsidRPr="00930A60" w:rsidRDefault="00E141B6">
            <w:pPr>
              <w:autoSpaceDE w:val="0"/>
              <w:autoSpaceDN w:val="0"/>
              <w:adjustRightInd w:val="0"/>
              <w:jc w:val="center"/>
              <w:rPr>
                <w:rFonts w:ascii="Simplified Arabic" w:eastAsia="Calibri" w:hAnsi="Simplified Arabic" w:cs="Simplified Arabic"/>
                <w:b/>
                <w:bCs/>
                <w:sz w:val="22"/>
                <w:szCs w:val="22"/>
                <w:rtl/>
                <w:lang w:bidi="ar-IQ"/>
              </w:rPr>
            </w:pPr>
            <w:r w:rsidRPr="00D9326F">
              <w:rPr>
                <w:rFonts w:ascii="Simplified Arabic" w:eastAsia="Calibri" w:hAnsi="Simplified Arabic" w:cs="Simplified Arabic"/>
                <w:b/>
                <w:bCs/>
                <w:sz w:val="22"/>
                <w:szCs w:val="22"/>
                <w:rtl/>
                <w:lang w:bidi="ar-IQ"/>
              </w:rPr>
              <w:t>علم التشريح</w:t>
            </w:r>
          </w:p>
        </w:tc>
        <w:tc>
          <w:tcPr>
            <w:tcW w:w="910" w:type="dxa"/>
          </w:tcPr>
          <w:p w14:paraId="71C4D04C"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2677E19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7E233927" w14:textId="77777777">
        <w:tc>
          <w:tcPr>
            <w:tcW w:w="2600" w:type="dxa"/>
          </w:tcPr>
          <w:p w14:paraId="645D07C1"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5FFF5D64" w14:textId="6C4988E1" w:rsidR="00E141B6" w:rsidRDefault="00913C7A">
            <w:pPr>
              <w:bidi w:val="0"/>
              <w:jc w:val="center"/>
              <w:rPr>
                <w:rFonts w:cs="Calibri"/>
                <w:b/>
                <w:bCs/>
                <w:color w:val="000000"/>
              </w:rPr>
            </w:pPr>
            <w:r w:rsidRPr="00913C7A">
              <w:rPr>
                <w:rFonts w:cs="Calibri"/>
                <w:b/>
                <w:bCs/>
                <w:color w:val="000000"/>
              </w:rPr>
              <w:t>BUEDPE0108</w:t>
            </w:r>
          </w:p>
        </w:tc>
        <w:tc>
          <w:tcPr>
            <w:tcW w:w="2940" w:type="dxa"/>
          </w:tcPr>
          <w:p w14:paraId="62AE9CD8" w14:textId="77777777" w:rsidR="00E141B6" w:rsidRPr="00DC3CF7" w:rsidRDefault="00E141B6">
            <w:pPr>
              <w:autoSpaceDE w:val="0"/>
              <w:autoSpaceDN w:val="0"/>
              <w:adjustRightInd w:val="0"/>
              <w:jc w:val="center"/>
              <w:rPr>
                <w:rFonts w:ascii="Simplified Arabic" w:eastAsia="Calibri" w:hAnsi="Simplified Arabic" w:cs="Simplified Arabic"/>
                <w:b/>
                <w:bCs/>
                <w:rtl/>
                <w:lang w:bidi="ar-IQ"/>
              </w:rPr>
            </w:pPr>
            <w:r w:rsidRPr="00DC3CF7">
              <w:rPr>
                <w:rFonts w:ascii="Simplified Arabic" w:eastAsia="Calibri" w:hAnsi="Simplified Arabic" w:cs="Simplified Arabic"/>
                <w:b/>
                <w:bCs/>
                <w:rtl/>
                <w:lang w:bidi="ar-IQ"/>
              </w:rPr>
              <w:t xml:space="preserve">تأريخ </w:t>
            </w:r>
            <w:proofErr w:type="spellStart"/>
            <w:r w:rsidRPr="00DC3CF7">
              <w:rPr>
                <w:rFonts w:ascii="Simplified Arabic" w:eastAsia="Calibri" w:hAnsi="Simplified Arabic" w:cs="Simplified Arabic"/>
                <w:b/>
                <w:bCs/>
                <w:rtl/>
                <w:lang w:bidi="ar-IQ"/>
              </w:rPr>
              <w:t>وفسلفة</w:t>
            </w:r>
            <w:proofErr w:type="spellEnd"/>
            <w:r w:rsidRPr="00DC3CF7">
              <w:rPr>
                <w:rFonts w:ascii="Simplified Arabic" w:eastAsia="Calibri" w:hAnsi="Simplified Arabic" w:cs="Simplified Arabic"/>
                <w:b/>
                <w:bCs/>
                <w:rtl/>
                <w:lang w:bidi="ar-IQ"/>
              </w:rPr>
              <w:t xml:space="preserve"> التربية الرياضية</w:t>
            </w:r>
          </w:p>
        </w:tc>
        <w:tc>
          <w:tcPr>
            <w:tcW w:w="910" w:type="dxa"/>
          </w:tcPr>
          <w:p w14:paraId="5FC3EA4D"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A007206"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4D65EC36" w14:textId="77777777">
        <w:tc>
          <w:tcPr>
            <w:tcW w:w="2600" w:type="dxa"/>
          </w:tcPr>
          <w:p w14:paraId="28547971"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4BC3A9A9" w14:textId="383CD0FD" w:rsidR="00E141B6" w:rsidRDefault="00913C7A">
            <w:pPr>
              <w:bidi w:val="0"/>
              <w:jc w:val="center"/>
              <w:rPr>
                <w:rFonts w:cs="Calibri"/>
                <w:b/>
                <w:bCs/>
                <w:color w:val="000000"/>
              </w:rPr>
            </w:pPr>
            <w:r w:rsidRPr="00913C7A">
              <w:rPr>
                <w:rFonts w:cs="Calibri"/>
                <w:b/>
                <w:bCs/>
                <w:color w:val="000000"/>
              </w:rPr>
              <w:t>BUEDPE0103</w:t>
            </w:r>
          </w:p>
        </w:tc>
        <w:tc>
          <w:tcPr>
            <w:tcW w:w="2940" w:type="dxa"/>
            <w:vAlign w:val="center"/>
          </w:tcPr>
          <w:p w14:paraId="2C50886B" w14:textId="77777777" w:rsidR="00E141B6" w:rsidRDefault="00E141B6">
            <w:pPr>
              <w:jc w:val="center"/>
              <w:rPr>
                <w:rFonts w:cs="Calibri"/>
                <w:b/>
                <w:bCs/>
                <w:color w:val="000000"/>
              </w:rPr>
            </w:pPr>
            <w:r>
              <w:rPr>
                <w:rFonts w:cs="Calibri" w:hint="cs"/>
                <w:b/>
                <w:bCs/>
                <w:color w:val="000000"/>
                <w:rtl/>
                <w:lang w:bidi="ar-IQ"/>
              </w:rPr>
              <w:t>العاب القوى</w:t>
            </w:r>
          </w:p>
        </w:tc>
        <w:tc>
          <w:tcPr>
            <w:tcW w:w="910" w:type="dxa"/>
          </w:tcPr>
          <w:p w14:paraId="288E4A6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5C97A4E"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68C9FC99" w14:textId="77777777">
        <w:tc>
          <w:tcPr>
            <w:tcW w:w="2600" w:type="dxa"/>
          </w:tcPr>
          <w:p w14:paraId="5A23A06B"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23CE09AE" w14:textId="7E840ADD" w:rsidR="00E141B6" w:rsidRDefault="00913C7A">
            <w:pPr>
              <w:bidi w:val="0"/>
              <w:jc w:val="center"/>
              <w:rPr>
                <w:rFonts w:cs="Calibri"/>
                <w:b/>
                <w:bCs/>
                <w:color w:val="000000"/>
              </w:rPr>
            </w:pPr>
            <w:r w:rsidRPr="00913C7A">
              <w:rPr>
                <w:rFonts w:cs="Calibri"/>
                <w:b/>
                <w:bCs/>
                <w:color w:val="000000"/>
              </w:rPr>
              <w:t>BUEDPE0101</w:t>
            </w:r>
          </w:p>
        </w:tc>
        <w:tc>
          <w:tcPr>
            <w:tcW w:w="2940" w:type="dxa"/>
            <w:vAlign w:val="center"/>
          </w:tcPr>
          <w:p w14:paraId="325625C3" w14:textId="77777777" w:rsidR="00E141B6" w:rsidRDefault="00E141B6">
            <w:pPr>
              <w:jc w:val="center"/>
              <w:rPr>
                <w:rFonts w:cs="Calibri"/>
                <w:b/>
                <w:bCs/>
                <w:color w:val="000000"/>
              </w:rPr>
            </w:pPr>
            <w:r>
              <w:rPr>
                <w:rFonts w:cs="Calibri"/>
                <w:b/>
                <w:bCs/>
                <w:color w:val="000000"/>
                <w:rtl/>
              </w:rPr>
              <w:t>كرة القدم/طلاب-خماسي/ طالبات</w:t>
            </w:r>
          </w:p>
        </w:tc>
        <w:tc>
          <w:tcPr>
            <w:tcW w:w="910" w:type="dxa"/>
          </w:tcPr>
          <w:p w14:paraId="2DF3839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20C9C0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0C6C7F0F" w14:textId="77777777">
        <w:tc>
          <w:tcPr>
            <w:tcW w:w="2600" w:type="dxa"/>
          </w:tcPr>
          <w:p w14:paraId="27EC6DCC"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343CFA62" w14:textId="0D8A169E" w:rsidR="00E141B6" w:rsidRDefault="00913C7A">
            <w:pPr>
              <w:bidi w:val="0"/>
              <w:jc w:val="center"/>
              <w:rPr>
                <w:rFonts w:cs="Calibri"/>
                <w:b/>
                <w:bCs/>
                <w:color w:val="000000"/>
              </w:rPr>
            </w:pPr>
            <w:r w:rsidRPr="00913C7A">
              <w:rPr>
                <w:rFonts w:cs="Calibri"/>
                <w:b/>
                <w:bCs/>
                <w:color w:val="000000"/>
              </w:rPr>
              <w:t>BUEDPE0104</w:t>
            </w:r>
          </w:p>
        </w:tc>
        <w:tc>
          <w:tcPr>
            <w:tcW w:w="2940" w:type="dxa"/>
            <w:vAlign w:val="center"/>
          </w:tcPr>
          <w:p w14:paraId="225E6230" w14:textId="77777777" w:rsidR="00E141B6" w:rsidRDefault="00E141B6">
            <w:pPr>
              <w:jc w:val="center"/>
              <w:rPr>
                <w:rFonts w:cs="Calibri"/>
                <w:b/>
                <w:bCs/>
                <w:color w:val="000000"/>
              </w:rPr>
            </w:pPr>
            <w:r>
              <w:rPr>
                <w:rFonts w:cs="Calibri"/>
                <w:b/>
                <w:bCs/>
                <w:color w:val="000000"/>
                <w:rtl/>
              </w:rPr>
              <w:t>رفع الاثقال / طلاب- اللياقة البدنية /طالبات</w:t>
            </w:r>
          </w:p>
        </w:tc>
        <w:tc>
          <w:tcPr>
            <w:tcW w:w="910" w:type="dxa"/>
          </w:tcPr>
          <w:p w14:paraId="19E98416"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2E7CFFC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435CF5B7" w14:textId="77777777">
        <w:tc>
          <w:tcPr>
            <w:tcW w:w="2600" w:type="dxa"/>
          </w:tcPr>
          <w:p w14:paraId="39532429"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459F1E33" w14:textId="149DD795" w:rsidR="00E141B6" w:rsidRDefault="00913C7A">
            <w:pPr>
              <w:bidi w:val="0"/>
              <w:jc w:val="center"/>
              <w:rPr>
                <w:rFonts w:cs="Calibri"/>
                <w:b/>
                <w:bCs/>
                <w:color w:val="000000"/>
              </w:rPr>
            </w:pPr>
            <w:r w:rsidRPr="00913C7A">
              <w:rPr>
                <w:rFonts w:cs="Calibri"/>
                <w:b/>
                <w:bCs/>
                <w:color w:val="000000"/>
              </w:rPr>
              <w:t>BUEDPE0106</w:t>
            </w:r>
          </w:p>
        </w:tc>
        <w:tc>
          <w:tcPr>
            <w:tcW w:w="2940" w:type="dxa"/>
            <w:vAlign w:val="center"/>
          </w:tcPr>
          <w:p w14:paraId="04565430" w14:textId="77777777" w:rsidR="00E141B6" w:rsidRDefault="00E141B6">
            <w:pPr>
              <w:jc w:val="center"/>
              <w:rPr>
                <w:rFonts w:cs="Calibri"/>
                <w:b/>
                <w:bCs/>
                <w:color w:val="000000"/>
              </w:rPr>
            </w:pPr>
            <w:r>
              <w:rPr>
                <w:rFonts w:cs="Calibri"/>
                <w:b/>
                <w:bCs/>
                <w:color w:val="000000"/>
                <w:rtl/>
              </w:rPr>
              <w:t>السباحة</w:t>
            </w:r>
          </w:p>
        </w:tc>
        <w:tc>
          <w:tcPr>
            <w:tcW w:w="910" w:type="dxa"/>
          </w:tcPr>
          <w:p w14:paraId="7EE857C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27B684C"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560F6B81" w14:textId="77777777">
        <w:tc>
          <w:tcPr>
            <w:tcW w:w="2600" w:type="dxa"/>
          </w:tcPr>
          <w:p w14:paraId="604B399B"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40EDDE21" w14:textId="78E0203D" w:rsidR="00E141B6" w:rsidRDefault="00913C7A">
            <w:pPr>
              <w:bidi w:val="0"/>
              <w:jc w:val="center"/>
              <w:rPr>
                <w:rFonts w:cs="Calibri"/>
                <w:b/>
                <w:bCs/>
                <w:color w:val="000000"/>
              </w:rPr>
            </w:pPr>
            <w:r w:rsidRPr="00913C7A">
              <w:rPr>
                <w:rFonts w:cs="Calibri"/>
                <w:b/>
                <w:bCs/>
                <w:color w:val="000000"/>
              </w:rPr>
              <w:t>BUEDPE0105</w:t>
            </w:r>
          </w:p>
        </w:tc>
        <w:tc>
          <w:tcPr>
            <w:tcW w:w="2940" w:type="dxa"/>
            <w:vAlign w:val="center"/>
          </w:tcPr>
          <w:p w14:paraId="006F6445" w14:textId="77777777" w:rsidR="00E141B6" w:rsidRDefault="00E141B6">
            <w:pPr>
              <w:jc w:val="center"/>
              <w:rPr>
                <w:rFonts w:cs="Calibri"/>
                <w:b/>
                <w:bCs/>
                <w:color w:val="000000"/>
              </w:rPr>
            </w:pPr>
            <w:r>
              <w:rPr>
                <w:rFonts w:cs="Calibri"/>
                <w:b/>
                <w:bCs/>
                <w:color w:val="000000"/>
                <w:rtl/>
              </w:rPr>
              <w:t>الكشافة</w:t>
            </w:r>
          </w:p>
        </w:tc>
        <w:tc>
          <w:tcPr>
            <w:tcW w:w="910" w:type="dxa"/>
          </w:tcPr>
          <w:p w14:paraId="4C665B18"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DC1921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3C3A0EC6" w14:textId="77777777">
        <w:tc>
          <w:tcPr>
            <w:tcW w:w="2600" w:type="dxa"/>
          </w:tcPr>
          <w:p w14:paraId="289C0F34" w14:textId="77777777" w:rsidR="00E141B6" w:rsidRDefault="00E141B6">
            <w:r w:rsidRPr="003E3A1C">
              <w:rPr>
                <w:rFonts w:ascii="Simplified Arabic" w:eastAsia="Calibri" w:hAnsi="Simplified Arabic" w:cs="Simplified Arabic" w:hint="cs"/>
                <w:b/>
                <w:bCs/>
                <w:sz w:val="22"/>
                <w:szCs w:val="22"/>
                <w:rtl/>
                <w:lang w:bidi="ar-IQ"/>
              </w:rPr>
              <w:lastRenderedPageBreak/>
              <w:t xml:space="preserve">2025-2026 / المرحلة الأولى </w:t>
            </w:r>
          </w:p>
        </w:tc>
        <w:tc>
          <w:tcPr>
            <w:tcW w:w="1620" w:type="dxa"/>
            <w:vAlign w:val="center"/>
          </w:tcPr>
          <w:p w14:paraId="0600017B" w14:textId="7B0BDC59" w:rsidR="00E141B6" w:rsidRDefault="00913C7A">
            <w:pPr>
              <w:bidi w:val="0"/>
              <w:jc w:val="center"/>
              <w:rPr>
                <w:rFonts w:cs="Calibri"/>
                <w:b/>
                <w:bCs/>
                <w:color w:val="000000"/>
              </w:rPr>
            </w:pPr>
            <w:r w:rsidRPr="00913C7A">
              <w:rPr>
                <w:rFonts w:cs="Calibri"/>
                <w:b/>
                <w:bCs/>
                <w:color w:val="000000"/>
              </w:rPr>
              <w:t>BUEDPE0102</w:t>
            </w:r>
          </w:p>
        </w:tc>
        <w:tc>
          <w:tcPr>
            <w:tcW w:w="2940" w:type="dxa"/>
            <w:vAlign w:val="center"/>
          </w:tcPr>
          <w:p w14:paraId="49457904" w14:textId="77777777" w:rsidR="00E141B6" w:rsidRDefault="00E141B6">
            <w:pPr>
              <w:jc w:val="center"/>
              <w:rPr>
                <w:rFonts w:cs="Calibri"/>
                <w:b/>
                <w:bCs/>
                <w:color w:val="000000"/>
              </w:rPr>
            </w:pPr>
            <w:r>
              <w:rPr>
                <w:rFonts w:cs="Calibri"/>
                <w:b/>
                <w:bCs/>
                <w:color w:val="000000"/>
                <w:rtl/>
              </w:rPr>
              <w:t>كرة السلة</w:t>
            </w:r>
          </w:p>
        </w:tc>
        <w:tc>
          <w:tcPr>
            <w:tcW w:w="910" w:type="dxa"/>
          </w:tcPr>
          <w:p w14:paraId="0940642D"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64FBE09"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32A944B6" w14:textId="77777777">
        <w:tc>
          <w:tcPr>
            <w:tcW w:w="2600" w:type="dxa"/>
          </w:tcPr>
          <w:p w14:paraId="1A55A1EA"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62315BA2" w14:textId="4294DCB4" w:rsidR="00E141B6" w:rsidRDefault="00913C7A">
            <w:pPr>
              <w:bidi w:val="0"/>
              <w:jc w:val="center"/>
              <w:rPr>
                <w:rFonts w:cs="Calibri"/>
                <w:b/>
                <w:bCs/>
                <w:color w:val="000000"/>
              </w:rPr>
            </w:pPr>
            <w:r w:rsidRPr="00913C7A">
              <w:rPr>
                <w:rFonts w:cs="Calibri"/>
                <w:b/>
                <w:bCs/>
                <w:color w:val="000000"/>
              </w:rPr>
              <w:t>BUEDPE0111</w:t>
            </w:r>
          </w:p>
        </w:tc>
        <w:tc>
          <w:tcPr>
            <w:tcW w:w="2940" w:type="dxa"/>
            <w:vAlign w:val="center"/>
          </w:tcPr>
          <w:p w14:paraId="1A953696" w14:textId="77777777" w:rsidR="00E141B6" w:rsidRDefault="00E141B6">
            <w:pPr>
              <w:jc w:val="center"/>
              <w:rPr>
                <w:rFonts w:cs="Calibri"/>
                <w:b/>
                <w:bCs/>
                <w:color w:val="000000"/>
              </w:rPr>
            </w:pPr>
            <w:r>
              <w:rPr>
                <w:rFonts w:cs="Calibri"/>
                <w:b/>
                <w:bCs/>
                <w:color w:val="000000"/>
                <w:rtl/>
              </w:rPr>
              <w:t>حقوق الانسان والديمقراطية</w:t>
            </w:r>
          </w:p>
        </w:tc>
        <w:tc>
          <w:tcPr>
            <w:tcW w:w="910" w:type="dxa"/>
          </w:tcPr>
          <w:p w14:paraId="695BDF1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489B9C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5AA031D7" w14:textId="77777777">
        <w:tc>
          <w:tcPr>
            <w:tcW w:w="2600" w:type="dxa"/>
          </w:tcPr>
          <w:p w14:paraId="22BDDB27"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688D2342" w14:textId="33D501F2" w:rsidR="00E141B6" w:rsidRDefault="00913C7A">
            <w:pPr>
              <w:bidi w:val="0"/>
              <w:jc w:val="center"/>
              <w:rPr>
                <w:rFonts w:cs="Calibri"/>
                <w:b/>
                <w:bCs/>
                <w:color w:val="000000"/>
              </w:rPr>
            </w:pPr>
            <w:r w:rsidRPr="00913C7A">
              <w:rPr>
                <w:rFonts w:cs="Calibri"/>
                <w:b/>
                <w:bCs/>
                <w:color w:val="000000"/>
              </w:rPr>
              <w:t>BUEDPE0107</w:t>
            </w:r>
          </w:p>
        </w:tc>
        <w:tc>
          <w:tcPr>
            <w:tcW w:w="2940" w:type="dxa"/>
            <w:vAlign w:val="center"/>
          </w:tcPr>
          <w:p w14:paraId="098E8EBF" w14:textId="77777777" w:rsidR="00E141B6" w:rsidRDefault="00E141B6">
            <w:pPr>
              <w:jc w:val="center"/>
              <w:rPr>
                <w:rFonts w:cs="Calibri"/>
                <w:b/>
                <w:bCs/>
                <w:color w:val="000000"/>
              </w:rPr>
            </w:pPr>
            <w:r>
              <w:rPr>
                <w:rFonts w:cs="Calibri"/>
                <w:b/>
                <w:bCs/>
                <w:color w:val="000000"/>
                <w:rtl/>
              </w:rPr>
              <w:t>الحاسوب</w:t>
            </w:r>
          </w:p>
        </w:tc>
        <w:tc>
          <w:tcPr>
            <w:tcW w:w="910" w:type="dxa"/>
          </w:tcPr>
          <w:p w14:paraId="3D06DAD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4B06B024" w14:textId="2408F321" w:rsidR="00E141B6" w:rsidRPr="00930A60" w:rsidRDefault="008E4D6D">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عملي</w:t>
            </w:r>
          </w:p>
        </w:tc>
      </w:tr>
      <w:tr w:rsidR="00E141B6" w14:paraId="0FDC930A" w14:textId="77777777">
        <w:tc>
          <w:tcPr>
            <w:tcW w:w="2600" w:type="dxa"/>
          </w:tcPr>
          <w:p w14:paraId="4EA4DA00"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254C0420" w14:textId="4A21C6B3" w:rsidR="00E141B6" w:rsidRDefault="00913C7A">
            <w:pPr>
              <w:bidi w:val="0"/>
              <w:jc w:val="center"/>
              <w:rPr>
                <w:rFonts w:cs="Calibri"/>
                <w:b/>
                <w:bCs/>
                <w:color w:val="000000"/>
              </w:rPr>
            </w:pPr>
            <w:r w:rsidRPr="00913C7A">
              <w:rPr>
                <w:rFonts w:cs="Calibri"/>
                <w:b/>
                <w:bCs/>
                <w:color w:val="000000"/>
              </w:rPr>
              <w:t>BUEDPE0110</w:t>
            </w:r>
          </w:p>
        </w:tc>
        <w:tc>
          <w:tcPr>
            <w:tcW w:w="2940" w:type="dxa"/>
            <w:vAlign w:val="center"/>
          </w:tcPr>
          <w:p w14:paraId="7046F618" w14:textId="77777777" w:rsidR="00E141B6" w:rsidRDefault="00E141B6">
            <w:pPr>
              <w:jc w:val="center"/>
              <w:rPr>
                <w:rFonts w:cs="Calibri"/>
                <w:b/>
                <w:bCs/>
                <w:color w:val="000000"/>
              </w:rPr>
            </w:pPr>
            <w:r>
              <w:rPr>
                <w:rFonts w:cs="Calibri"/>
                <w:b/>
                <w:bCs/>
                <w:color w:val="000000"/>
                <w:rtl/>
              </w:rPr>
              <w:t>اللغة العربية</w:t>
            </w:r>
          </w:p>
        </w:tc>
        <w:tc>
          <w:tcPr>
            <w:tcW w:w="910" w:type="dxa"/>
          </w:tcPr>
          <w:p w14:paraId="6D5BF8F1"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C6A2A1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24AAC84C" w14:textId="77777777">
        <w:tc>
          <w:tcPr>
            <w:tcW w:w="2600" w:type="dxa"/>
          </w:tcPr>
          <w:p w14:paraId="1C01976A" w14:textId="77777777" w:rsidR="00E141B6" w:rsidRDefault="00E141B6">
            <w:r w:rsidRPr="003E3A1C">
              <w:rPr>
                <w:rFonts w:ascii="Simplified Arabic" w:eastAsia="Calibri" w:hAnsi="Simplified Arabic" w:cs="Simplified Arabic" w:hint="cs"/>
                <w:b/>
                <w:bCs/>
                <w:sz w:val="22"/>
                <w:szCs w:val="22"/>
                <w:rtl/>
                <w:lang w:bidi="ar-IQ"/>
              </w:rPr>
              <w:t xml:space="preserve">2025-2026 / المرحلة الأولى </w:t>
            </w:r>
          </w:p>
        </w:tc>
        <w:tc>
          <w:tcPr>
            <w:tcW w:w="1620" w:type="dxa"/>
            <w:vAlign w:val="center"/>
          </w:tcPr>
          <w:p w14:paraId="041A7A81" w14:textId="4DB064FA" w:rsidR="00E141B6" w:rsidRDefault="00913C7A">
            <w:pPr>
              <w:bidi w:val="0"/>
              <w:jc w:val="center"/>
              <w:rPr>
                <w:rFonts w:cs="Calibri"/>
                <w:b/>
                <w:bCs/>
                <w:color w:val="000000"/>
              </w:rPr>
            </w:pPr>
            <w:r w:rsidRPr="00913C7A">
              <w:rPr>
                <w:rFonts w:cs="Calibri"/>
                <w:b/>
                <w:bCs/>
                <w:color w:val="000000"/>
              </w:rPr>
              <w:t>BUEDPE0112</w:t>
            </w:r>
          </w:p>
        </w:tc>
        <w:tc>
          <w:tcPr>
            <w:tcW w:w="2940" w:type="dxa"/>
            <w:vAlign w:val="center"/>
          </w:tcPr>
          <w:p w14:paraId="06DA54CC" w14:textId="77777777" w:rsidR="00E141B6" w:rsidRDefault="00E141B6">
            <w:pPr>
              <w:jc w:val="center"/>
              <w:rPr>
                <w:rFonts w:cs="Calibri"/>
                <w:b/>
                <w:bCs/>
                <w:color w:val="000000"/>
              </w:rPr>
            </w:pPr>
            <w:r>
              <w:rPr>
                <w:rFonts w:cs="Calibri"/>
                <w:b/>
                <w:bCs/>
                <w:color w:val="000000"/>
                <w:rtl/>
              </w:rPr>
              <w:t>اللغة الإنكليزية</w:t>
            </w:r>
          </w:p>
        </w:tc>
        <w:tc>
          <w:tcPr>
            <w:tcW w:w="910" w:type="dxa"/>
          </w:tcPr>
          <w:p w14:paraId="00F3D6D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25861A46"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787EF429" w14:textId="77777777">
        <w:tc>
          <w:tcPr>
            <w:tcW w:w="2600" w:type="dxa"/>
            <w:shd w:val="clear" w:color="auto" w:fill="B4C6E7"/>
          </w:tcPr>
          <w:p w14:paraId="46D2DAEC"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shd w:val="clear" w:color="auto" w:fill="B4C6E7"/>
            <w:vAlign w:val="center"/>
          </w:tcPr>
          <w:p w14:paraId="2225609F" w14:textId="29C29C78" w:rsidR="00E141B6" w:rsidRDefault="00913C7A">
            <w:pPr>
              <w:bidi w:val="0"/>
              <w:jc w:val="center"/>
              <w:rPr>
                <w:rFonts w:cs="Calibri"/>
                <w:b/>
                <w:bCs/>
                <w:color w:val="000000"/>
              </w:rPr>
            </w:pPr>
            <w:r w:rsidRPr="00913C7A">
              <w:rPr>
                <w:rFonts w:cs="Calibri"/>
                <w:b/>
                <w:bCs/>
                <w:color w:val="000000"/>
              </w:rPr>
              <w:t>BUEDPE0207</w:t>
            </w:r>
          </w:p>
        </w:tc>
        <w:tc>
          <w:tcPr>
            <w:tcW w:w="2940" w:type="dxa"/>
            <w:shd w:val="clear" w:color="auto" w:fill="B4C6E7"/>
            <w:vAlign w:val="center"/>
          </w:tcPr>
          <w:p w14:paraId="0EF87D7F" w14:textId="77777777" w:rsidR="00E141B6" w:rsidRDefault="00E141B6">
            <w:pPr>
              <w:jc w:val="center"/>
              <w:rPr>
                <w:rFonts w:ascii="Arial" w:hAnsi="Arial"/>
                <w:b/>
                <w:bCs/>
                <w:color w:val="000000"/>
              </w:rPr>
            </w:pPr>
            <w:r>
              <w:rPr>
                <w:rFonts w:ascii="Arial" w:hAnsi="Arial"/>
                <w:b/>
                <w:bCs/>
                <w:color w:val="000000"/>
                <w:rtl/>
              </w:rPr>
              <w:t>طرائق التدريس</w:t>
            </w:r>
          </w:p>
        </w:tc>
        <w:tc>
          <w:tcPr>
            <w:tcW w:w="910" w:type="dxa"/>
            <w:shd w:val="clear" w:color="auto" w:fill="B4C6E7"/>
          </w:tcPr>
          <w:p w14:paraId="6DF31A6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shd w:val="clear" w:color="auto" w:fill="B4C6E7"/>
          </w:tcPr>
          <w:p w14:paraId="22497E4C"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0A7F5DB5" w14:textId="77777777">
        <w:tc>
          <w:tcPr>
            <w:tcW w:w="2600" w:type="dxa"/>
          </w:tcPr>
          <w:p w14:paraId="3969BED5"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28CAC7A0" w14:textId="584439E2" w:rsidR="00E141B6" w:rsidRDefault="00913C7A">
            <w:pPr>
              <w:bidi w:val="0"/>
              <w:jc w:val="center"/>
              <w:rPr>
                <w:rFonts w:cs="Calibri"/>
                <w:b/>
                <w:bCs/>
                <w:color w:val="000000"/>
              </w:rPr>
            </w:pPr>
            <w:r w:rsidRPr="00913C7A">
              <w:rPr>
                <w:rFonts w:cs="Calibri"/>
                <w:b/>
                <w:bCs/>
                <w:color w:val="000000"/>
              </w:rPr>
              <w:t>BUEDPE0211</w:t>
            </w:r>
          </w:p>
        </w:tc>
        <w:tc>
          <w:tcPr>
            <w:tcW w:w="2940" w:type="dxa"/>
            <w:vAlign w:val="center"/>
          </w:tcPr>
          <w:p w14:paraId="0658FB3A" w14:textId="77777777" w:rsidR="00E141B6" w:rsidRDefault="00E141B6">
            <w:pPr>
              <w:jc w:val="center"/>
              <w:rPr>
                <w:rFonts w:ascii="Arial" w:hAnsi="Arial"/>
                <w:b/>
                <w:bCs/>
                <w:color w:val="000000"/>
              </w:rPr>
            </w:pPr>
            <w:r>
              <w:rPr>
                <w:rFonts w:ascii="Arial" w:hAnsi="Arial"/>
                <w:b/>
                <w:bCs/>
                <w:color w:val="000000"/>
                <w:rtl/>
              </w:rPr>
              <w:t>القياس والتقويم</w:t>
            </w:r>
          </w:p>
        </w:tc>
        <w:tc>
          <w:tcPr>
            <w:tcW w:w="910" w:type="dxa"/>
          </w:tcPr>
          <w:p w14:paraId="1EAA9918"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11BFE9F7"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6E561C82" w14:textId="77777777">
        <w:tc>
          <w:tcPr>
            <w:tcW w:w="2600" w:type="dxa"/>
          </w:tcPr>
          <w:p w14:paraId="533AAC57"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0CF2594E" w14:textId="7540E51E" w:rsidR="00E141B6" w:rsidRDefault="00913C7A">
            <w:pPr>
              <w:bidi w:val="0"/>
              <w:jc w:val="center"/>
              <w:rPr>
                <w:rFonts w:cs="Calibri"/>
                <w:b/>
                <w:bCs/>
                <w:color w:val="000000"/>
              </w:rPr>
            </w:pPr>
            <w:r w:rsidRPr="00913C7A">
              <w:rPr>
                <w:rFonts w:cs="Calibri"/>
                <w:b/>
                <w:bCs/>
                <w:color w:val="000000"/>
              </w:rPr>
              <w:t>BUEDPE0209</w:t>
            </w:r>
          </w:p>
        </w:tc>
        <w:tc>
          <w:tcPr>
            <w:tcW w:w="2940" w:type="dxa"/>
            <w:vAlign w:val="center"/>
          </w:tcPr>
          <w:p w14:paraId="4858B4B1" w14:textId="77777777" w:rsidR="00E141B6" w:rsidRDefault="00E141B6">
            <w:pPr>
              <w:jc w:val="center"/>
              <w:rPr>
                <w:rFonts w:ascii="Arial" w:hAnsi="Arial"/>
                <w:b/>
                <w:bCs/>
                <w:color w:val="000000"/>
              </w:rPr>
            </w:pPr>
            <w:r>
              <w:rPr>
                <w:rFonts w:ascii="Arial" w:hAnsi="Arial"/>
                <w:b/>
                <w:bCs/>
                <w:color w:val="000000"/>
                <w:rtl/>
              </w:rPr>
              <w:t>الإحصاء الرياضي</w:t>
            </w:r>
          </w:p>
        </w:tc>
        <w:tc>
          <w:tcPr>
            <w:tcW w:w="910" w:type="dxa"/>
          </w:tcPr>
          <w:p w14:paraId="0E18BC5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5FE783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5B2F744B" w14:textId="77777777">
        <w:tc>
          <w:tcPr>
            <w:tcW w:w="2600" w:type="dxa"/>
          </w:tcPr>
          <w:p w14:paraId="78909B36"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5E9F6DB6" w14:textId="280D6E07" w:rsidR="00E141B6" w:rsidRDefault="00913C7A">
            <w:pPr>
              <w:bidi w:val="0"/>
              <w:jc w:val="center"/>
              <w:rPr>
                <w:rFonts w:cs="Calibri"/>
                <w:b/>
                <w:bCs/>
                <w:color w:val="000000"/>
              </w:rPr>
            </w:pPr>
            <w:r w:rsidRPr="00913C7A">
              <w:rPr>
                <w:rFonts w:cs="Calibri"/>
                <w:b/>
                <w:bCs/>
                <w:color w:val="000000"/>
              </w:rPr>
              <w:t>BUEDPE0210</w:t>
            </w:r>
          </w:p>
        </w:tc>
        <w:tc>
          <w:tcPr>
            <w:tcW w:w="2940" w:type="dxa"/>
            <w:vAlign w:val="center"/>
          </w:tcPr>
          <w:p w14:paraId="2540CC24" w14:textId="73A8F087" w:rsidR="00E141B6" w:rsidRDefault="00E141B6">
            <w:pPr>
              <w:jc w:val="center"/>
              <w:rPr>
                <w:rFonts w:ascii="Arial" w:hAnsi="Arial"/>
                <w:b/>
                <w:bCs/>
                <w:color w:val="000000"/>
                <w:rtl/>
                <w:lang w:bidi="ar-IQ"/>
              </w:rPr>
            </w:pPr>
            <w:proofErr w:type="spellStart"/>
            <w:r>
              <w:rPr>
                <w:rFonts w:ascii="Arial" w:hAnsi="Arial"/>
                <w:b/>
                <w:bCs/>
                <w:color w:val="000000"/>
                <w:rtl/>
              </w:rPr>
              <w:t>بايوميكانيك</w:t>
            </w:r>
            <w:proofErr w:type="spellEnd"/>
            <w:r w:rsidR="00913C7A">
              <w:rPr>
                <w:rFonts w:ascii="Arial" w:hAnsi="Arial"/>
                <w:b/>
                <w:bCs/>
                <w:color w:val="000000"/>
              </w:rPr>
              <w:t xml:space="preserve"> </w:t>
            </w:r>
            <w:r w:rsidR="00913C7A">
              <w:rPr>
                <w:rFonts w:ascii="Arial" w:hAnsi="Arial" w:hint="cs"/>
                <w:b/>
                <w:bCs/>
                <w:color w:val="000000"/>
                <w:rtl/>
                <w:lang w:bidi="ar-IQ"/>
              </w:rPr>
              <w:t>الرياضي</w:t>
            </w:r>
          </w:p>
        </w:tc>
        <w:tc>
          <w:tcPr>
            <w:tcW w:w="910" w:type="dxa"/>
          </w:tcPr>
          <w:p w14:paraId="41E43F9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C678A3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5F9D9602" w14:textId="77777777">
        <w:tc>
          <w:tcPr>
            <w:tcW w:w="2600" w:type="dxa"/>
          </w:tcPr>
          <w:p w14:paraId="468D402E"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33E403DF" w14:textId="6C3287BE" w:rsidR="00E141B6" w:rsidRDefault="00913C7A">
            <w:pPr>
              <w:bidi w:val="0"/>
              <w:jc w:val="center"/>
              <w:rPr>
                <w:rFonts w:cs="Calibri"/>
                <w:b/>
                <w:bCs/>
                <w:color w:val="000000"/>
              </w:rPr>
            </w:pPr>
            <w:r w:rsidRPr="00913C7A">
              <w:rPr>
                <w:rFonts w:cs="Calibri"/>
                <w:b/>
                <w:bCs/>
                <w:color w:val="000000"/>
              </w:rPr>
              <w:t>BUEDPE0205</w:t>
            </w:r>
          </w:p>
        </w:tc>
        <w:tc>
          <w:tcPr>
            <w:tcW w:w="2940" w:type="dxa"/>
            <w:vAlign w:val="center"/>
          </w:tcPr>
          <w:p w14:paraId="4D754FB6" w14:textId="77777777" w:rsidR="00E141B6" w:rsidRDefault="00E141B6">
            <w:pPr>
              <w:jc w:val="center"/>
              <w:rPr>
                <w:rFonts w:ascii="Arial" w:hAnsi="Arial"/>
                <w:b/>
                <w:bCs/>
                <w:color w:val="000000"/>
              </w:rPr>
            </w:pPr>
            <w:r>
              <w:rPr>
                <w:rFonts w:ascii="Arial" w:hAnsi="Arial"/>
                <w:b/>
                <w:bCs/>
                <w:color w:val="000000"/>
                <w:rtl/>
              </w:rPr>
              <w:t xml:space="preserve">ملاكمة </w:t>
            </w:r>
            <w:proofErr w:type="spellStart"/>
            <w:r>
              <w:rPr>
                <w:rFonts w:ascii="Arial" w:hAnsi="Arial"/>
                <w:b/>
                <w:bCs/>
                <w:color w:val="000000"/>
                <w:rtl/>
              </w:rPr>
              <w:t>طلاب_جمناستك</w:t>
            </w:r>
            <w:proofErr w:type="spellEnd"/>
            <w:r>
              <w:rPr>
                <w:rFonts w:ascii="Arial" w:hAnsi="Arial"/>
                <w:b/>
                <w:bCs/>
                <w:color w:val="000000"/>
                <w:rtl/>
              </w:rPr>
              <w:t xml:space="preserve"> ايقاعي طالبات</w:t>
            </w:r>
          </w:p>
        </w:tc>
        <w:tc>
          <w:tcPr>
            <w:tcW w:w="910" w:type="dxa"/>
          </w:tcPr>
          <w:p w14:paraId="287FE0D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4CE09AC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5DBC391A" w14:textId="77777777">
        <w:tc>
          <w:tcPr>
            <w:tcW w:w="2600" w:type="dxa"/>
          </w:tcPr>
          <w:p w14:paraId="3B90B7E6"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39EBBEFB" w14:textId="3BABE595" w:rsidR="00E141B6" w:rsidRDefault="00913C7A">
            <w:pPr>
              <w:bidi w:val="0"/>
              <w:jc w:val="center"/>
              <w:rPr>
                <w:rFonts w:cs="Calibri"/>
                <w:b/>
                <w:bCs/>
                <w:color w:val="000000"/>
              </w:rPr>
            </w:pPr>
            <w:r w:rsidRPr="00913C7A">
              <w:rPr>
                <w:rFonts w:cs="Calibri"/>
                <w:b/>
                <w:bCs/>
                <w:color w:val="000000"/>
              </w:rPr>
              <w:t>BUEDPE0203</w:t>
            </w:r>
          </w:p>
        </w:tc>
        <w:tc>
          <w:tcPr>
            <w:tcW w:w="2940" w:type="dxa"/>
            <w:vAlign w:val="center"/>
          </w:tcPr>
          <w:p w14:paraId="240A8784" w14:textId="77777777" w:rsidR="00E141B6" w:rsidRDefault="00E141B6">
            <w:pPr>
              <w:jc w:val="center"/>
              <w:rPr>
                <w:rFonts w:ascii="Arial" w:hAnsi="Arial"/>
                <w:b/>
                <w:bCs/>
                <w:color w:val="000000"/>
              </w:rPr>
            </w:pPr>
            <w:r>
              <w:rPr>
                <w:rFonts w:ascii="Arial" w:hAnsi="Arial"/>
                <w:b/>
                <w:bCs/>
                <w:color w:val="000000"/>
                <w:rtl/>
              </w:rPr>
              <w:t>كرة اليد</w:t>
            </w:r>
          </w:p>
        </w:tc>
        <w:tc>
          <w:tcPr>
            <w:tcW w:w="910" w:type="dxa"/>
          </w:tcPr>
          <w:p w14:paraId="42FD8EB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145A0D48"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176EC32A" w14:textId="77777777">
        <w:tc>
          <w:tcPr>
            <w:tcW w:w="2600" w:type="dxa"/>
          </w:tcPr>
          <w:p w14:paraId="18E79242"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06E2B277" w14:textId="4410C565" w:rsidR="00E141B6" w:rsidRDefault="00913C7A">
            <w:pPr>
              <w:bidi w:val="0"/>
              <w:jc w:val="center"/>
              <w:rPr>
                <w:rFonts w:cs="Calibri"/>
                <w:b/>
                <w:bCs/>
                <w:color w:val="000000"/>
              </w:rPr>
            </w:pPr>
            <w:r w:rsidRPr="00913C7A">
              <w:rPr>
                <w:rFonts w:cs="Calibri"/>
                <w:b/>
                <w:bCs/>
                <w:color w:val="000000"/>
              </w:rPr>
              <w:t>BUEDPE0201</w:t>
            </w:r>
          </w:p>
        </w:tc>
        <w:tc>
          <w:tcPr>
            <w:tcW w:w="2940" w:type="dxa"/>
            <w:vAlign w:val="center"/>
          </w:tcPr>
          <w:p w14:paraId="41E53375" w14:textId="77777777" w:rsidR="00E141B6" w:rsidRDefault="00E141B6">
            <w:pPr>
              <w:jc w:val="center"/>
              <w:rPr>
                <w:rFonts w:ascii="Arial" w:hAnsi="Arial"/>
                <w:b/>
                <w:bCs/>
                <w:color w:val="000000"/>
              </w:rPr>
            </w:pPr>
            <w:r>
              <w:rPr>
                <w:rFonts w:ascii="Arial" w:hAnsi="Arial"/>
                <w:b/>
                <w:bCs/>
                <w:color w:val="000000"/>
                <w:rtl/>
              </w:rPr>
              <w:t>الكرة الطائرة</w:t>
            </w:r>
          </w:p>
        </w:tc>
        <w:tc>
          <w:tcPr>
            <w:tcW w:w="910" w:type="dxa"/>
          </w:tcPr>
          <w:p w14:paraId="10F3DA2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60420E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59537B83" w14:textId="77777777">
        <w:tc>
          <w:tcPr>
            <w:tcW w:w="2600" w:type="dxa"/>
          </w:tcPr>
          <w:p w14:paraId="0F41F14F"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6FD32F60" w14:textId="055A654A" w:rsidR="00E141B6" w:rsidRDefault="00913C7A">
            <w:pPr>
              <w:bidi w:val="0"/>
              <w:jc w:val="center"/>
              <w:rPr>
                <w:rFonts w:cs="Calibri"/>
                <w:b/>
                <w:bCs/>
                <w:color w:val="000000"/>
              </w:rPr>
            </w:pPr>
            <w:r w:rsidRPr="00913C7A">
              <w:rPr>
                <w:rFonts w:cs="Calibri"/>
                <w:b/>
                <w:bCs/>
                <w:color w:val="000000"/>
              </w:rPr>
              <w:t>BUEDPE0202</w:t>
            </w:r>
          </w:p>
        </w:tc>
        <w:tc>
          <w:tcPr>
            <w:tcW w:w="2940" w:type="dxa"/>
            <w:vAlign w:val="center"/>
          </w:tcPr>
          <w:p w14:paraId="13CD6140" w14:textId="77777777" w:rsidR="00E141B6" w:rsidRDefault="00E141B6">
            <w:pPr>
              <w:jc w:val="center"/>
              <w:rPr>
                <w:rFonts w:ascii="Arial" w:hAnsi="Arial"/>
                <w:b/>
                <w:bCs/>
                <w:color w:val="000000"/>
              </w:rPr>
            </w:pPr>
            <w:r>
              <w:rPr>
                <w:rFonts w:ascii="Arial" w:hAnsi="Arial"/>
                <w:b/>
                <w:bCs/>
                <w:color w:val="000000"/>
                <w:rtl/>
              </w:rPr>
              <w:t>كرة السلة</w:t>
            </w:r>
          </w:p>
        </w:tc>
        <w:tc>
          <w:tcPr>
            <w:tcW w:w="910" w:type="dxa"/>
          </w:tcPr>
          <w:p w14:paraId="491892F7"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4ECAE8D8"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18620648" w14:textId="77777777">
        <w:tc>
          <w:tcPr>
            <w:tcW w:w="2600" w:type="dxa"/>
          </w:tcPr>
          <w:p w14:paraId="72B630A5"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527524E6" w14:textId="16AA8E2D" w:rsidR="00E141B6" w:rsidRDefault="00913C7A">
            <w:pPr>
              <w:bidi w:val="0"/>
              <w:jc w:val="center"/>
              <w:rPr>
                <w:rFonts w:cs="Calibri"/>
                <w:b/>
                <w:bCs/>
                <w:color w:val="000000"/>
              </w:rPr>
            </w:pPr>
            <w:r w:rsidRPr="00913C7A">
              <w:rPr>
                <w:rFonts w:cs="Calibri"/>
                <w:b/>
                <w:bCs/>
                <w:color w:val="000000"/>
              </w:rPr>
              <w:t>BUEDPE0206</w:t>
            </w:r>
          </w:p>
        </w:tc>
        <w:tc>
          <w:tcPr>
            <w:tcW w:w="2940" w:type="dxa"/>
            <w:vAlign w:val="center"/>
          </w:tcPr>
          <w:p w14:paraId="7315683D" w14:textId="77777777" w:rsidR="00E141B6" w:rsidRDefault="00E141B6">
            <w:pPr>
              <w:jc w:val="center"/>
              <w:rPr>
                <w:rFonts w:ascii="Arial" w:hAnsi="Arial"/>
                <w:b/>
                <w:bCs/>
                <w:color w:val="000000"/>
              </w:rPr>
            </w:pPr>
            <w:r>
              <w:rPr>
                <w:rFonts w:ascii="Arial" w:hAnsi="Arial"/>
                <w:b/>
                <w:bCs/>
                <w:color w:val="000000"/>
                <w:rtl/>
              </w:rPr>
              <w:t>العاب القوى</w:t>
            </w:r>
          </w:p>
        </w:tc>
        <w:tc>
          <w:tcPr>
            <w:tcW w:w="910" w:type="dxa"/>
          </w:tcPr>
          <w:p w14:paraId="174CE07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B4B720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498F18C3" w14:textId="77777777">
        <w:tc>
          <w:tcPr>
            <w:tcW w:w="2600" w:type="dxa"/>
          </w:tcPr>
          <w:p w14:paraId="0397B155"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6D7AADB1" w14:textId="3557030A" w:rsidR="00E141B6" w:rsidRDefault="00913C7A">
            <w:pPr>
              <w:bidi w:val="0"/>
              <w:jc w:val="center"/>
              <w:rPr>
                <w:rFonts w:cs="Calibri"/>
                <w:b/>
                <w:bCs/>
                <w:color w:val="000000"/>
              </w:rPr>
            </w:pPr>
            <w:r w:rsidRPr="00913C7A">
              <w:rPr>
                <w:rFonts w:cs="Calibri"/>
                <w:b/>
                <w:bCs/>
                <w:color w:val="000000"/>
              </w:rPr>
              <w:t>BUEDPE0204</w:t>
            </w:r>
          </w:p>
        </w:tc>
        <w:tc>
          <w:tcPr>
            <w:tcW w:w="2940" w:type="dxa"/>
            <w:vAlign w:val="center"/>
          </w:tcPr>
          <w:p w14:paraId="166658C3" w14:textId="27CC7421" w:rsidR="00E141B6" w:rsidRDefault="00913C7A">
            <w:pPr>
              <w:jc w:val="center"/>
              <w:rPr>
                <w:rFonts w:ascii="Arial" w:hAnsi="Arial"/>
                <w:b/>
                <w:bCs/>
                <w:color w:val="000000"/>
              </w:rPr>
            </w:pPr>
            <w:proofErr w:type="spellStart"/>
            <w:r>
              <w:rPr>
                <w:rFonts w:ascii="Arial" w:hAnsi="Arial" w:hint="cs"/>
                <w:b/>
                <w:bCs/>
                <w:color w:val="000000"/>
                <w:rtl/>
              </w:rPr>
              <w:t>الجمناستك</w:t>
            </w:r>
            <w:proofErr w:type="spellEnd"/>
            <w:r>
              <w:rPr>
                <w:rFonts w:ascii="Arial" w:hAnsi="Arial" w:hint="cs"/>
                <w:b/>
                <w:bCs/>
                <w:color w:val="000000"/>
                <w:rtl/>
              </w:rPr>
              <w:t xml:space="preserve"> الفني </w:t>
            </w:r>
          </w:p>
        </w:tc>
        <w:tc>
          <w:tcPr>
            <w:tcW w:w="910" w:type="dxa"/>
          </w:tcPr>
          <w:p w14:paraId="6F67F53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2386BE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4B1997B3" w14:textId="77777777">
        <w:tc>
          <w:tcPr>
            <w:tcW w:w="2600" w:type="dxa"/>
          </w:tcPr>
          <w:p w14:paraId="11B5C703"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05A0843A" w14:textId="6D1739EB" w:rsidR="00E141B6" w:rsidRDefault="007C7494">
            <w:pPr>
              <w:bidi w:val="0"/>
              <w:jc w:val="center"/>
              <w:rPr>
                <w:rFonts w:cs="Calibri"/>
                <w:b/>
                <w:bCs/>
                <w:color w:val="000000"/>
              </w:rPr>
            </w:pPr>
            <w:r w:rsidRPr="007C7494">
              <w:rPr>
                <w:rFonts w:cs="Calibri"/>
                <w:b/>
                <w:bCs/>
                <w:color w:val="000000"/>
              </w:rPr>
              <w:t>BUEDPE0212</w:t>
            </w:r>
          </w:p>
        </w:tc>
        <w:tc>
          <w:tcPr>
            <w:tcW w:w="2940" w:type="dxa"/>
            <w:vAlign w:val="center"/>
          </w:tcPr>
          <w:p w14:paraId="79FD5924" w14:textId="77777777" w:rsidR="00E141B6" w:rsidRDefault="00E141B6">
            <w:pPr>
              <w:jc w:val="center"/>
              <w:rPr>
                <w:rFonts w:ascii="Arial" w:hAnsi="Arial"/>
                <w:b/>
                <w:bCs/>
                <w:color w:val="000000"/>
              </w:rPr>
            </w:pPr>
            <w:r>
              <w:rPr>
                <w:rFonts w:ascii="Arial" w:hAnsi="Arial"/>
                <w:b/>
                <w:bCs/>
                <w:color w:val="000000"/>
                <w:rtl/>
              </w:rPr>
              <w:t>التدريب الرياضي</w:t>
            </w:r>
          </w:p>
        </w:tc>
        <w:tc>
          <w:tcPr>
            <w:tcW w:w="910" w:type="dxa"/>
          </w:tcPr>
          <w:p w14:paraId="0751C38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6C5BE1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43676EAF" w14:textId="77777777">
        <w:tc>
          <w:tcPr>
            <w:tcW w:w="2600" w:type="dxa"/>
          </w:tcPr>
          <w:p w14:paraId="2FDD7BBB"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5EE07645" w14:textId="1F4F4065" w:rsidR="00E141B6" w:rsidRDefault="007C7494">
            <w:pPr>
              <w:bidi w:val="0"/>
              <w:jc w:val="center"/>
              <w:rPr>
                <w:rFonts w:cs="Calibri"/>
                <w:b/>
                <w:bCs/>
                <w:color w:val="000000"/>
              </w:rPr>
            </w:pPr>
            <w:r w:rsidRPr="007C7494">
              <w:rPr>
                <w:rFonts w:cs="Calibri"/>
                <w:b/>
                <w:bCs/>
                <w:color w:val="000000"/>
              </w:rPr>
              <w:t>BUEDPE0213</w:t>
            </w:r>
          </w:p>
        </w:tc>
        <w:tc>
          <w:tcPr>
            <w:tcW w:w="2940" w:type="dxa"/>
            <w:vAlign w:val="center"/>
          </w:tcPr>
          <w:p w14:paraId="64261DE4" w14:textId="77777777" w:rsidR="00E141B6" w:rsidRDefault="00E141B6">
            <w:pPr>
              <w:jc w:val="center"/>
              <w:rPr>
                <w:rFonts w:ascii="Arial" w:hAnsi="Arial"/>
                <w:b/>
                <w:bCs/>
                <w:color w:val="000000"/>
                <w:rtl/>
                <w:lang w:bidi="ar-IQ"/>
              </w:rPr>
            </w:pPr>
            <w:r>
              <w:rPr>
                <w:rFonts w:ascii="Arial" w:hAnsi="Arial"/>
                <w:b/>
                <w:bCs/>
                <w:color w:val="000000"/>
                <w:rtl/>
              </w:rPr>
              <w:t>اللغة الانكليزية</w:t>
            </w:r>
          </w:p>
        </w:tc>
        <w:tc>
          <w:tcPr>
            <w:tcW w:w="910" w:type="dxa"/>
          </w:tcPr>
          <w:p w14:paraId="25559217"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5ED24329"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31D5BB72" w14:textId="77777777">
        <w:tc>
          <w:tcPr>
            <w:tcW w:w="2600" w:type="dxa"/>
          </w:tcPr>
          <w:p w14:paraId="720E13E7"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211E6714" w14:textId="22D3330D" w:rsidR="00E141B6" w:rsidRDefault="007C7494">
            <w:pPr>
              <w:bidi w:val="0"/>
              <w:jc w:val="center"/>
              <w:rPr>
                <w:rFonts w:cs="Calibri"/>
                <w:b/>
                <w:bCs/>
                <w:color w:val="000000"/>
              </w:rPr>
            </w:pPr>
            <w:r w:rsidRPr="007C7494">
              <w:rPr>
                <w:rFonts w:cs="Calibri"/>
                <w:b/>
                <w:bCs/>
                <w:color w:val="000000"/>
              </w:rPr>
              <w:t>BUEDPE0215</w:t>
            </w:r>
          </w:p>
        </w:tc>
        <w:tc>
          <w:tcPr>
            <w:tcW w:w="2940" w:type="dxa"/>
            <w:vAlign w:val="center"/>
          </w:tcPr>
          <w:p w14:paraId="26651BF2" w14:textId="77777777" w:rsidR="00E141B6" w:rsidRDefault="00E141B6">
            <w:pPr>
              <w:jc w:val="center"/>
              <w:rPr>
                <w:rFonts w:ascii="Arial" w:hAnsi="Arial"/>
                <w:b/>
                <w:bCs/>
                <w:color w:val="000000"/>
                <w:rtl/>
                <w:lang w:bidi="ar-IQ"/>
              </w:rPr>
            </w:pPr>
            <w:r>
              <w:rPr>
                <w:rFonts w:ascii="Arial" w:hAnsi="Arial"/>
                <w:b/>
                <w:bCs/>
                <w:color w:val="000000"/>
                <w:rtl/>
              </w:rPr>
              <w:t xml:space="preserve">اللغة </w:t>
            </w:r>
            <w:r>
              <w:rPr>
                <w:rFonts w:ascii="Arial" w:hAnsi="Arial" w:hint="cs"/>
                <w:b/>
                <w:bCs/>
                <w:color w:val="000000"/>
                <w:rtl/>
              </w:rPr>
              <w:t xml:space="preserve">العربية </w:t>
            </w:r>
          </w:p>
        </w:tc>
        <w:tc>
          <w:tcPr>
            <w:tcW w:w="910" w:type="dxa"/>
          </w:tcPr>
          <w:p w14:paraId="0FEDD6CD"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2563FAE"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04CE1F86" w14:textId="77777777">
        <w:tc>
          <w:tcPr>
            <w:tcW w:w="2600" w:type="dxa"/>
          </w:tcPr>
          <w:p w14:paraId="6F84D7F5"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565DC026" w14:textId="52D64AB4" w:rsidR="00E141B6" w:rsidRDefault="007C7494">
            <w:pPr>
              <w:bidi w:val="0"/>
              <w:jc w:val="center"/>
              <w:rPr>
                <w:rFonts w:cs="Calibri"/>
                <w:b/>
                <w:bCs/>
                <w:color w:val="000000"/>
              </w:rPr>
            </w:pPr>
            <w:r w:rsidRPr="007C7494">
              <w:rPr>
                <w:rFonts w:cs="Calibri"/>
                <w:b/>
                <w:bCs/>
                <w:color w:val="000000"/>
              </w:rPr>
              <w:t>BUEDPE0208</w:t>
            </w:r>
          </w:p>
        </w:tc>
        <w:tc>
          <w:tcPr>
            <w:tcW w:w="2940" w:type="dxa"/>
            <w:vAlign w:val="center"/>
          </w:tcPr>
          <w:p w14:paraId="65A14C3E" w14:textId="0C7640BB" w:rsidR="00E141B6" w:rsidRDefault="008E4D6D">
            <w:pPr>
              <w:jc w:val="center"/>
              <w:rPr>
                <w:rFonts w:ascii="Arial" w:hAnsi="Arial"/>
                <w:b/>
                <w:bCs/>
                <w:color w:val="000000"/>
              </w:rPr>
            </w:pPr>
            <w:r>
              <w:rPr>
                <w:rFonts w:ascii="Arial" w:hAnsi="Arial" w:hint="cs"/>
                <w:b/>
                <w:bCs/>
                <w:color w:val="000000"/>
                <w:rtl/>
              </w:rPr>
              <w:t>ال</w:t>
            </w:r>
            <w:r w:rsidR="00E141B6">
              <w:rPr>
                <w:rFonts w:ascii="Arial" w:hAnsi="Arial"/>
                <w:b/>
                <w:bCs/>
                <w:color w:val="000000"/>
                <w:rtl/>
              </w:rPr>
              <w:t>حاسوب</w:t>
            </w:r>
          </w:p>
        </w:tc>
        <w:tc>
          <w:tcPr>
            <w:tcW w:w="910" w:type="dxa"/>
          </w:tcPr>
          <w:p w14:paraId="77F6C99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51A0118D" w14:textId="5788C770"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r w:rsidR="008E4D6D">
              <w:rPr>
                <w:rFonts w:ascii="Simplified Arabic" w:eastAsia="Calibri" w:hAnsi="Simplified Arabic" w:cs="Simplified Arabic" w:hint="cs"/>
                <w:b/>
                <w:bCs/>
                <w:sz w:val="22"/>
                <w:szCs w:val="22"/>
                <w:rtl/>
                <w:lang w:bidi="ar-IQ"/>
              </w:rPr>
              <w:t>عملي</w:t>
            </w:r>
          </w:p>
        </w:tc>
      </w:tr>
      <w:tr w:rsidR="00E141B6" w14:paraId="68E0B067" w14:textId="77777777">
        <w:tc>
          <w:tcPr>
            <w:tcW w:w="2600" w:type="dxa"/>
          </w:tcPr>
          <w:p w14:paraId="729C0E3A"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 المرحلة الثانية</w:t>
            </w:r>
          </w:p>
        </w:tc>
        <w:tc>
          <w:tcPr>
            <w:tcW w:w="1620" w:type="dxa"/>
            <w:vAlign w:val="center"/>
          </w:tcPr>
          <w:p w14:paraId="67DAA9E6" w14:textId="6F6418EA" w:rsidR="00E141B6" w:rsidRDefault="007C7494">
            <w:pPr>
              <w:bidi w:val="0"/>
              <w:jc w:val="center"/>
              <w:rPr>
                <w:rFonts w:cs="Calibri"/>
                <w:b/>
                <w:bCs/>
                <w:color w:val="000000"/>
              </w:rPr>
            </w:pPr>
            <w:r w:rsidRPr="007C7494">
              <w:rPr>
                <w:rFonts w:cs="Calibri"/>
                <w:b/>
                <w:bCs/>
                <w:color w:val="000000"/>
              </w:rPr>
              <w:t>BUEDPE0214</w:t>
            </w:r>
          </w:p>
        </w:tc>
        <w:tc>
          <w:tcPr>
            <w:tcW w:w="2940" w:type="dxa"/>
            <w:vAlign w:val="center"/>
          </w:tcPr>
          <w:p w14:paraId="4AB4CCDF" w14:textId="77777777" w:rsidR="00E141B6" w:rsidRDefault="00E141B6">
            <w:pPr>
              <w:jc w:val="center"/>
              <w:rPr>
                <w:rFonts w:ascii="Arial" w:hAnsi="Arial"/>
                <w:b/>
                <w:bCs/>
                <w:color w:val="000000"/>
              </w:rPr>
            </w:pPr>
            <w:r>
              <w:rPr>
                <w:rFonts w:ascii="Arial" w:hAnsi="Arial"/>
                <w:b/>
                <w:bCs/>
                <w:color w:val="000000"/>
                <w:rtl/>
              </w:rPr>
              <w:t>جرائم حزب البعث</w:t>
            </w:r>
          </w:p>
        </w:tc>
        <w:tc>
          <w:tcPr>
            <w:tcW w:w="910" w:type="dxa"/>
          </w:tcPr>
          <w:p w14:paraId="15246B9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13F6A6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1951FA9E" w14:textId="77777777">
        <w:tc>
          <w:tcPr>
            <w:tcW w:w="2600" w:type="dxa"/>
            <w:shd w:val="clear" w:color="auto" w:fill="B4C6E7"/>
          </w:tcPr>
          <w:p w14:paraId="0EDC3CDB" w14:textId="3C4E620A"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2025-2026 / </w:t>
            </w:r>
            <w:r w:rsidR="007C7494">
              <w:rPr>
                <w:rFonts w:ascii="Simplified Arabic" w:eastAsia="Calibri" w:hAnsi="Simplified Arabic" w:cs="Simplified Arabic" w:hint="cs"/>
                <w:b/>
                <w:bCs/>
                <w:sz w:val="22"/>
                <w:szCs w:val="22"/>
                <w:rtl/>
                <w:lang w:bidi="ar-IQ"/>
              </w:rPr>
              <w:t>المرحلة الثالثة</w:t>
            </w:r>
          </w:p>
        </w:tc>
        <w:tc>
          <w:tcPr>
            <w:tcW w:w="1620" w:type="dxa"/>
            <w:shd w:val="clear" w:color="auto" w:fill="B4C6E7"/>
            <w:vAlign w:val="center"/>
          </w:tcPr>
          <w:p w14:paraId="32176471" w14:textId="60AD11D6" w:rsidR="00E141B6" w:rsidRDefault="007C7494">
            <w:pPr>
              <w:bidi w:val="0"/>
              <w:jc w:val="center"/>
              <w:rPr>
                <w:rFonts w:cs="Calibri"/>
                <w:b/>
                <w:bCs/>
                <w:color w:val="000000"/>
              </w:rPr>
            </w:pPr>
            <w:r w:rsidRPr="007C7494">
              <w:rPr>
                <w:rFonts w:cs="Calibri"/>
                <w:b/>
                <w:bCs/>
                <w:color w:val="000000"/>
              </w:rPr>
              <w:t>BUEDPE0301</w:t>
            </w:r>
          </w:p>
        </w:tc>
        <w:tc>
          <w:tcPr>
            <w:tcW w:w="2940" w:type="dxa"/>
            <w:shd w:val="clear" w:color="auto" w:fill="B4C6E7"/>
            <w:vAlign w:val="center"/>
          </w:tcPr>
          <w:p w14:paraId="46751672" w14:textId="77777777" w:rsidR="00E141B6" w:rsidRDefault="00E141B6">
            <w:pPr>
              <w:jc w:val="center"/>
              <w:rPr>
                <w:rFonts w:ascii="Arial" w:hAnsi="Arial"/>
                <w:b/>
                <w:bCs/>
                <w:color w:val="000000"/>
              </w:rPr>
            </w:pPr>
            <w:r>
              <w:rPr>
                <w:rFonts w:ascii="Arial" w:hAnsi="Arial" w:hint="cs"/>
                <w:b/>
                <w:bCs/>
                <w:color w:val="000000"/>
                <w:rtl/>
              </w:rPr>
              <w:t>البحث العلمي</w:t>
            </w:r>
          </w:p>
        </w:tc>
        <w:tc>
          <w:tcPr>
            <w:tcW w:w="910" w:type="dxa"/>
            <w:shd w:val="clear" w:color="auto" w:fill="B4C6E7"/>
          </w:tcPr>
          <w:p w14:paraId="14EAF3A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shd w:val="clear" w:color="auto" w:fill="B4C6E7"/>
          </w:tcPr>
          <w:p w14:paraId="1490FD4C" w14:textId="1A44F29E"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p>
        </w:tc>
      </w:tr>
      <w:tr w:rsidR="00E141B6" w14:paraId="3F6A1F1E" w14:textId="77777777">
        <w:tc>
          <w:tcPr>
            <w:tcW w:w="2600" w:type="dxa"/>
          </w:tcPr>
          <w:p w14:paraId="7908471A"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4D9CAA21" w14:textId="534D4D97" w:rsidR="00E141B6" w:rsidRDefault="007C7494">
            <w:pPr>
              <w:bidi w:val="0"/>
              <w:jc w:val="center"/>
              <w:rPr>
                <w:rFonts w:cs="Calibri"/>
                <w:b/>
                <w:bCs/>
                <w:color w:val="000000"/>
              </w:rPr>
            </w:pPr>
            <w:r w:rsidRPr="007C7494">
              <w:rPr>
                <w:rFonts w:cs="Calibri"/>
                <w:b/>
                <w:bCs/>
                <w:color w:val="000000"/>
              </w:rPr>
              <w:t>BUEDPE0302</w:t>
            </w:r>
          </w:p>
        </w:tc>
        <w:tc>
          <w:tcPr>
            <w:tcW w:w="2940" w:type="dxa"/>
            <w:vAlign w:val="center"/>
          </w:tcPr>
          <w:p w14:paraId="0E378D3B" w14:textId="77777777" w:rsidR="00E141B6" w:rsidRDefault="00E141B6">
            <w:pPr>
              <w:jc w:val="center"/>
              <w:rPr>
                <w:rFonts w:ascii="Arial" w:hAnsi="Arial"/>
                <w:b/>
                <w:bCs/>
                <w:color w:val="000000"/>
              </w:rPr>
            </w:pPr>
            <w:r>
              <w:rPr>
                <w:rFonts w:ascii="Arial" w:hAnsi="Arial"/>
                <w:b/>
                <w:bCs/>
                <w:color w:val="000000"/>
                <w:rtl/>
              </w:rPr>
              <w:t>التعلم الحركي</w:t>
            </w:r>
          </w:p>
        </w:tc>
        <w:tc>
          <w:tcPr>
            <w:tcW w:w="910" w:type="dxa"/>
          </w:tcPr>
          <w:p w14:paraId="0431D0B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6211D35"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27B21164" w14:textId="77777777">
        <w:tc>
          <w:tcPr>
            <w:tcW w:w="2600" w:type="dxa"/>
          </w:tcPr>
          <w:p w14:paraId="6538A9D2"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lastRenderedPageBreak/>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49D7DB05" w14:textId="505462DC" w:rsidR="00E141B6" w:rsidRDefault="007C7494">
            <w:pPr>
              <w:bidi w:val="0"/>
              <w:jc w:val="center"/>
              <w:rPr>
                <w:rFonts w:cs="Calibri"/>
                <w:b/>
                <w:bCs/>
                <w:color w:val="000000"/>
              </w:rPr>
            </w:pPr>
            <w:r w:rsidRPr="007C7494">
              <w:rPr>
                <w:rFonts w:cs="Calibri"/>
                <w:b/>
                <w:bCs/>
                <w:color w:val="000000"/>
              </w:rPr>
              <w:t>BUEDPE0303</w:t>
            </w:r>
          </w:p>
        </w:tc>
        <w:tc>
          <w:tcPr>
            <w:tcW w:w="2940" w:type="dxa"/>
            <w:vAlign w:val="center"/>
          </w:tcPr>
          <w:p w14:paraId="78FA20B6" w14:textId="77777777" w:rsidR="00E141B6" w:rsidRDefault="00E141B6">
            <w:pPr>
              <w:jc w:val="center"/>
              <w:rPr>
                <w:rFonts w:ascii="Arial" w:hAnsi="Arial"/>
                <w:b/>
                <w:bCs/>
                <w:color w:val="000000"/>
              </w:rPr>
            </w:pPr>
            <w:r>
              <w:rPr>
                <w:rFonts w:ascii="Arial" w:hAnsi="Arial" w:hint="cs"/>
                <w:b/>
                <w:bCs/>
                <w:color w:val="000000"/>
                <w:rtl/>
              </w:rPr>
              <w:t xml:space="preserve">الإصابات البدنية </w:t>
            </w:r>
            <w:proofErr w:type="spellStart"/>
            <w:r>
              <w:rPr>
                <w:rFonts w:ascii="Arial" w:hAnsi="Arial" w:hint="cs"/>
                <w:b/>
                <w:bCs/>
                <w:color w:val="000000"/>
                <w:rtl/>
              </w:rPr>
              <w:t>وتاهيلها</w:t>
            </w:r>
            <w:proofErr w:type="spellEnd"/>
            <w:r>
              <w:rPr>
                <w:rFonts w:ascii="Arial" w:hAnsi="Arial" w:hint="cs"/>
                <w:b/>
                <w:bCs/>
                <w:color w:val="000000"/>
                <w:rtl/>
              </w:rPr>
              <w:t xml:space="preserve"> </w:t>
            </w:r>
          </w:p>
        </w:tc>
        <w:tc>
          <w:tcPr>
            <w:tcW w:w="910" w:type="dxa"/>
          </w:tcPr>
          <w:p w14:paraId="2EC5D46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672A85E"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w:t>
            </w:r>
          </w:p>
        </w:tc>
      </w:tr>
      <w:tr w:rsidR="00E141B6" w14:paraId="2C026A89" w14:textId="77777777">
        <w:tc>
          <w:tcPr>
            <w:tcW w:w="2600" w:type="dxa"/>
          </w:tcPr>
          <w:p w14:paraId="7551EAE3"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62AD0431" w14:textId="293F4867" w:rsidR="00E141B6" w:rsidRDefault="007C7494">
            <w:pPr>
              <w:bidi w:val="0"/>
              <w:jc w:val="center"/>
              <w:rPr>
                <w:rFonts w:cs="Calibri"/>
                <w:b/>
                <w:bCs/>
                <w:color w:val="000000"/>
              </w:rPr>
            </w:pPr>
            <w:r w:rsidRPr="007C7494">
              <w:rPr>
                <w:rFonts w:cs="Calibri"/>
                <w:b/>
                <w:bCs/>
                <w:color w:val="000000"/>
              </w:rPr>
              <w:t>BUEDPE0304</w:t>
            </w:r>
          </w:p>
        </w:tc>
        <w:tc>
          <w:tcPr>
            <w:tcW w:w="2940" w:type="dxa"/>
            <w:vAlign w:val="center"/>
          </w:tcPr>
          <w:p w14:paraId="2286C436" w14:textId="77777777" w:rsidR="00E141B6" w:rsidRDefault="00E141B6">
            <w:pPr>
              <w:jc w:val="center"/>
              <w:rPr>
                <w:rFonts w:ascii="Arial" w:hAnsi="Arial"/>
                <w:b/>
                <w:bCs/>
                <w:color w:val="000000"/>
              </w:rPr>
            </w:pPr>
            <w:r>
              <w:rPr>
                <w:rFonts w:ascii="Arial" w:hAnsi="Arial" w:hint="cs"/>
                <w:b/>
                <w:bCs/>
                <w:color w:val="000000"/>
                <w:rtl/>
              </w:rPr>
              <w:t>طرائق التدريس</w:t>
            </w:r>
          </w:p>
        </w:tc>
        <w:tc>
          <w:tcPr>
            <w:tcW w:w="910" w:type="dxa"/>
          </w:tcPr>
          <w:p w14:paraId="2722217D"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36B7207"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06291835" w14:textId="77777777">
        <w:tc>
          <w:tcPr>
            <w:tcW w:w="2600" w:type="dxa"/>
          </w:tcPr>
          <w:p w14:paraId="73BDC423"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521A5FA9" w14:textId="7A32617B" w:rsidR="00E141B6" w:rsidRDefault="007C7494">
            <w:pPr>
              <w:bidi w:val="0"/>
              <w:jc w:val="center"/>
              <w:rPr>
                <w:rFonts w:cs="Calibri"/>
                <w:b/>
                <w:bCs/>
                <w:color w:val="000000"/>
              </w:rPr>
            </w:pPr>
            <w:r w:rsidRPr="007C7494">
              <w:rPr>
                <w:rFonts w:cs="Calibri"/>
                <w:b/>
                <w:bCs/>
                <w:color w:val="000000"/>
              </w:rPr>
              <w:t>BUEDPE0305</w:t>
            </w:r>
          </w:p>
        </w:tc>
        <w:tc>
          <w:tcPr>
            <w:tcW w:w="2940" w:type="dxa"/>
            <w:vAlign w:val="center"/>
          </w:tcPr>
          <w:p w14:paraId="58D4B46E" w14:textId="77777777" w:rsidR="00E141B6" w:rsidRDefault="00E141B6">
            <w:pPr>
              <w:jc w:val="center"/>
              <w:rPr>
                <w:rFonts w:ascii="Arial" w:hAnsi="Arial"/>
                <w:b/>
                <w:bCs/>
                <w:color w:val="000000"/>
              </w:rPr>
            </w:pPr>
            <w:proofErr w:type="spellStart"/>
            <w:r>
              <w:rPr>
                <w:rFonts w:ascii="Arial" w:hAnsi="Arial" w:hint="cs"/>
                <w:b/>
                <w:bCs/>
                <w:color w:val="000000"/>
                <w:rtl/>
              </w:rPr>
              <w:t>فسلجة</w:t>
            </w:r>
            <w:proofErr w:type="spellEnd"/>
            <w:r>
              <w:rPr>
                <w:rFonts w:ascii="Arial" w:hAnsi="Arial" w:hint="cs"/>
                <w:b/>
                <w:bCs/>
                <w:color w:val="000000"/>
                <w:rtl/>
              </w:rPr>
              <w:t xml:space="preserve"> التدريب</w:t>
            </w:r>
          </w:p>
        </w:tc>
        <w:tc>
          <w:tcPr>
            <w:tcW w:w="910" w:type="dxa"/>
          </w:tcPr>
          <w:p w14:paraId="731AB839"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31A61DC" w14:textId="2F9E039A"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p>
        </w:tc>
      </w:tr>
      <w:tr w:rsidR="00E141B6" w14:paraId="48AB8CC5" w14:textId="77777777">
        <w:tc>
          <w:tcPr>
            <w:tcW w:w="2600" w:type="dxa"/>
          </w:tcPr>
          <w:p w14:paraId="71925037"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151C3935" w14:textId="5335B2D7" w:rsidR="00E141B6" w:rsidRDefault="007C7494">
            <w:pPr>
              <w:bidi w:val="0"/>
              <w:jc w:val="center"/>
              <w:rPr>
                <w:rFonts w:cs="Calibri"/>
                <w:b/>
                <w:bCs/>
                <w:color w:val="000000"/>
              </w:rPr>
            </w:pPr>
            <w:r w:rsidRPr="007C7494">
              <w:rPr>
                <w:rFonts w:cs="Calibri"/>
                <w:b/>
                <w:bCs/>
                <w:color w:val="000000"/>
              </w:rPr>
              <w:t>BUEDPE0306</w:t>
            </w:r>
          </w:p>
        </w:tc>
        <w:tc>
          <w:tcPr>
            <w:tcW w:w="2940" w:type="dxa"/>
            <w:vAlign w:val="center"/>
          </w:tcPr>
          <w:p w14:paraId="76CB5707" w14:textId="77777777" w:rsidR="00E141B6" w:rsidRDefault="00E141B6">
            <w:pPr>
              <w:jc w:val="center"/>
              <w:rPr>
                <w:rFonts w:ascii="Arial" w:hAnsi="Arial"/>
                <w:b/>
                <w:bCs/>
                <w:color w:val="000000"/>
              </w:rPr>
            </w:pPr>
            <w:r>
              <w:rPr>
                <w:rFonts w:ascii="Arial" w:hAnsi="Arial" w:hint="cs"/>
                <w:b/>
                <w:bCs/>
                <w:color w:val="000000"/>
                <w:rtl/>
              </w:rPr>
              <w:t xml:space="preserve">العاب المضرب </w:t>
            </w:r>
          </w:p>
        </w:tc>
        <w:tc>
          <w:tcPr>
            <w:tcW w:w="910" w:type="dxa"/>
          </w:tcPr>
          <w:p w14:paraId="71D6B142" w14:textId="4E290070" w:rsidR="00E141B6" w:rsidRPr="00930A60" w:rsidRDefault="007C7494">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نظري</w:t>
            </w:r>
          </w:p>
        </w:tc>
        <w:tc>
          <w:tcPr>
            <w:tcW w:w="1144" w:type="dxa"/>
          </w:tcPr>
          <w:p w14:paraId="545B2BC8" w14:textId="74771BE9" w:rsidR="00E141B6" w:rsidRPr="00930A60" w:rsidRDefault="007C7494" w:rsidP="007C7494">
            <w:pPr>
              <w:shd w:val="clear" w:color="auto" w:fill="FFFFFF"/>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عملي </w:t>
            </w:r>
          </w:p>
        </w:tc>
      </w:tr>
      <w:tr w:rsidR="00E141B6" w14:paraId="2ED73FF7" w14:textId="77777777">
        <w:tc>
          <w:tcPr>
            <w:tcW w:w="2600" w:type="dxa"/>
          </w:tcPr>
          <w:p w14:paraId="784437BB"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6C1AFCCA" w14:textId="5A94CB2A" w:rsidR="00E141B6" w:rsidRDefault="00536772">
            <w:pPr>
              <w:bidi w:val="0"/>
              <w:jc w:val="center"/>
              <w:rPr>
                <w:rFonts w:cs="Calibri"/>
                <w:b/>
                <w:bCs/>
                <w:color w:val="000000"/>
              </w:rPr>
            </w:pPr>
            <w:r w:rsidRPr="00536772">
              <w:rPr>
                <w:rFonts w:cs="Calibri"/>
                <w:b/>
                <w:bCs/>
                <w:color w:val="000000"/>
              </w:rPr>
              <w:t>BUEDPE0307</w:t>
            </w:r>
          </w:p>
        </w:tc>
        <w:tc>
          <w:tcPr>
            <w:tcW w:w="2940" w:type="dxa"/>
            <w:vAlign w:val="center"/>
          </w:tcPr>
          <w:p w14:paraId="6260B4F6" w14:textId="77777777" w:rsidR="00E141B6" w:rsidRDefault="00E141B6">
            <w:pPr>
              <w:jc w:val="center"/>
              <w:rPr>
                <w:rFonts w:ascii="Arial" w:hAnsi="Arial"/>
                <w:b/>
                <w:bCs/>
                <w:color w:val="000000"/>
              </w:rPr>
            </w:pPr>
            <w:r>
              <w:rPr>
                <w:rFonts w:ascii="Arial" w:hAnsi="Arial" w:hint="cs"/>
                <w:b/>
                <w:bCs/>
                <w:color w:val="000000"/>
                <w:rtl/>
              </w:rPr>
              <w:t xml:space="preserve">كرة اليد </w:t>
            </w:r>
          </w:p>
        </w:tc>
        <w:tc>
          <w:tcPr>
            <w:tcW w:w="910" w:type="dxa"/>
          </w:tcPr>
          <w:p w14:paraId="330B2AA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4E6FB749" w14:textId="5E1503B0" w:rsidR="00E141B6" w:rsidRPr="00930A60" w:rsidRDefault="007C7494">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عملي </w:t>
            </w:r>
            <w:r w:rsidR="00E141B6">
              <w:rPr>
                <w:rFonts w:ascii="Simplified Arabic" w:eastAsia="Calibri" w:hAnsi="Simplified Arabic" w:cs="Simplified Arabic" w:hint="cs"/>
                <w:b/>
                <w:bCs/>
                <w:sz w:val="22"/>
                <w:szCs w:val="22"/>
                <w:rtl/>
                <w:lang w:bidi="ar-IQ"/>
              </w:rPr>
              <w:t xml:space="preserve"> </w:t>
            </w:r>
          </w:p>
        </w:tc>
      </w:tr>
      <w:tr w:rsidR="00E141B6" w14:paraId="622C62FA" w14:textId="77777777">
        <w:tc>
          <w:tcPr>
            <w:tcW w:w="2600" w:type="dxa"/>
          </w:tcPr>
          <w:p w14:paraId="12BDB569"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12E525FC" w14:textId="1D6BE4B8" w:rsidR="00E141B6" w:rsidRDefault="00536772">
            <w:pPr>
              <w:bidi w:val="0"/>
              <w:jc w:val="center"/>
              <w:rPr>
                <w:rFonts w:cs="Calibri"/>
                <w:b/>
                <w:bCs/>
                <w:color w:val="000000"/>
              </w:rPr>
            </w:pPr>
            <w:r w:rsidRPr="00536772">
              <w:rPr>
                <w:rFonts w:cs="Calibri"/>
                <w:b/>
                <w:bCs/>
                <w:color w:val="000000"/>
              </w:rPr>
              <w:t>BUEDPE0308</w:t>
            </w:r>
          </w:p>
        </w:tc>
        <w:tc>
          <w:tcPr>
            <w:tcW w:w="2940" w:type="dxa"/>
            <w:vAlign w:val="center"/>
          </w:tcPr>
          <w:p w14:paraId="7BEEE7CB" w14:textId="77777777" w:rsidR="00E141B6" w:rsidRDefault="00E141B6">
            <w:pPr>
              <w:jc w:val="center"/>
              <w:rPr>
                <w:rFonts w:ascii="Arial" w:hAnsi="Arial"/>
                <w:b/>
                <w:bCs/>
                <w:color w:val="000000"/>
              </w:rPr>
            </w:pPr>
            <w:r>
              <w:rPr>
                <w:rFonts w:ascii="Arial" w:hAnsi="Arial" w:hint="cs"/>
                <w:b/>
                <w:bCs/>
                <w:color w:val="000000"/>
                <w:rtl/>
              </w:rPr>
              <w:t xml:space="preserve">كرة القدم طلاب / خماسي طالبات </w:t>
            </w:r>
          </w:p>
        </w:tc>
        <w:tc>
          <w:tcPr>
            <w:tcW w:w="910" w:type="dxa"/>
          </w:tcPr>
          <w:p w14:paraId="173F603E"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55BE9FC"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3CDA66CE" w14:textId="77777777">
        <w:tc>
          <w:tcPr>
            <w:tcW w:w="2600" w:type="dxa"/>
          </w:tcPr>
          <w:p w14:paraId="5BDE0987"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702071C8" w14:textId="499F9277" w:rsidR="00E141B6" w:rsidRDefault="00536772">
            <w:pPr>
              <w:bidi w:val="0"/>
              <w:jc w:val="center"/>
              <w:rPr>
                <w:rFonts w:cs="Calibri"/>
                <w:b/>
                <w:bCs/>
                <w:color w:val="000000"/>
              </w:rPr>
            </w:pPr>
            <w:r w:rsidRPr="00536772">
              <w:rPr>
                <w:rFonts w:cs="Calibri"/>
                <w:b/>
                <w:bCs/>
                <w:color w:val="000000"/>
              </w:rPr>
              <w:t>BUEDPE0309</w:t>
            </w:r>
          </w:p>
        </w:tc>
        <w:tc>
          <w:tcPr>
            <w:tcW w:w="2940" w:type="dxa"/>
            <w:vAlign w:val="center"/>
          </w:tcPr>
          <w:p w14:paraId="27B9FB85" w14:textId="77777777" w:rsidR="00E141B6" w:rsidRDefault="00E141B6">
            <w:pPr>
              <w:jc w:val="center"/>
              <w:rPr>
                <w:rFonts w:ascii="Arial" w:hAnsi="Arial"/>
                <w:b/>
                <w:bCs/>
                <w:color w:val="000000"/>
              </w:rPr>
            </w:pPr>
            <w:r>
              <w:rPr>
                <w:rFonts w:ascii="Arial" w:hAnsi="Arial" w:hint="cs"/>
                <w:b/>
                <w:bCs/>
                <w:color w:val="000000"/>
                <w:rtl/>
              </w:rPr>
              <w:t xml:space="preserve">المبارزة </w:t>
            </w:r>
          </w:p>
        </w:tc>
        <w:tc>
          <w:tcPr>
            <w:tcW w:w="910" w:type="dxa"/>
          </w:tcPr>
          <w:p w14:paraId="24F2EC85"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16685D92"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6CC55D28" w14:textId="77777777">
        <w:tc>
          <w:tcPr>
            <w:tcW w:w="2600" w:type="dxa"/>
          </w:tcPr>
          <w:p w14:paraId="21A6D297"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17E9B7F6" w14:textId="31EFB3CC" w:rsidR="00E141B6" w:rsidRDefault="00536772">
            <w:pPr>
              <w:bidi w:val="0"/>
              <w:jc w:val="center"/>
              <w:rPr>
                <w:rFonts w:cs="Calibri"/>
                <w:b/>
                <w:bCs/>
                <w:color w:val="000000"/>
              </w:rPr>
            </w:pPr>
            <w:r w:rsidRPr="00536772">
              <w:rPr>
                <w:rFonts w:cs="Calibri"/>
                <w:b/>
                <w:bCs/>
                <w:color w:val="000000"/>
              </w:rPr>
              <w:t>BUEDPE0310</w:t>
            </w:r>
          </w:p>
        </w:tc>
        <w:tc>
          <w:tcPr>
            <w:tcW w:w="2940" w:type="dxa"/>
            <w:vAlign w:val="center"/>
          </w:tcPr>
          <w:p w14:paraId="7C430851" w14:textId="77777777" w:rsidR="00E141B6" w:rsidRDefault="00E141B6">
            <w:pPr>
              <w:jc w:val="center"/>
              <w:rPr>
                <w:rFonts w:ascii="Arial" w:hAnsi="Arial"/>
                <w:b/>
                <w:bCs/>
                <w:color w:val="000000"/>
              </w:rPr>
            </w:pPr>
            <w:proofErr w:type="spellStart"/>
            <w:r>
              <w:rPr>
                <w:rFonts w:ascii="Arial" w:hAnsi="Arial" w:hint="cs"/>
                <w:b/>
                <w:bCs/>
                <w:color w:val="000000"/>
                <w:rtl/>
              </w:rPr>
              <w:t>جمناستك</w:t>
            </w:r>
            <w:proofErr w:type="spellEnd"/>
            <w:r>
              <w:rPr>
                <w:rFonts w:ascii="Arial" w:hAnsi="Arial" w:hint="cs"/>
                <w:b/>
                <w:bCs/>
                <w:color w:val="000000"/>
                <w:rtl/>
              </w:rPr>
              <w:t xml:space="preserve"> الأجهزة طلاب -طالبات </w:t>
            </w:r>
          </w:p>
        </w:tc>
        <w:tc>
          <w:tcPr>
            <w:tcW w:w="910" w:type="dxa"/>
          </w:tcPr>
          <w:p w14:paraId="32A31538"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571E0A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628436F6" w14:textId="77777777">
        <w:tc>
          <w:tcPr>
            <w:tcW w:w="2600" w:type="dxa"/>
          </w:tcPr>
          <w:p w14:paraId="6A93C196"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417693A6" w14:textId="20A329C2" w:rsidR="00E141B6" w:rsidRDefault="00536772">
            <w:pPr>
              <w:bidi w:val="0"/>
              <w:jc w:val="center"/>
              <w:rPr>
                <w:rFonts w:cs="Calibri"/>
                <w:b/>
                <w:bCs/>
                <w:color w:val="000000"/>
              </w:rPr>
            </w:pPr>
            <w:r w:rsidRPr="00536772">
              <w:rPr>
                <w:rFonts w:cs="Calibri"/>
                <w:b/>
                <w:bCs/>
                <w:color w:val="000000"/>
              </w:rPr>
              <w:t>BUEDPE0311</w:t>
            </w:r>
          </w:p>
        </w:tc>
        <w:tc>
          <w:tcPr>
            <w:tcW w:w="2940" w:type="dxa"/>
            <w:vAlign w:val="center"/>
          </w:tcPr>
          <w:p w14:paraId="7D0B2051" w14:textId="77777777" w:rsidR="00E141B6" w:rsidRDefault="00E141B6">
            <w:pPr>
              <w:jc w:val="center"/>
              <w:rPr>
                <w:rFonts w:ascii="Arial" w:hAnsi="Arial"/>
                <w:b/>
                <w:bCs/>
                <w:color w:val="000000"/>
              </w:rPr>
            </w:pPr>
            <w:r>
              <w:rPr>
                <w:rFonts w:ascii="Arial" w:hAnsi="Arial" w:hint="cs"/>
                <w:b/>
                <w:bCs/>
                <w:color w:val="000000"/>
                <w:rtl/>
              </w:rPr>
              <w:t xml:space="preserve">المصارعة طلاب </w:t>
            </w:r>
            <w:r>
              <w:rPr>
                <w:rFonts w:ascii="Arial" w:hAnsi="Arial"/>
                <w:b/>
                <w:bCs/>
                <w:color w:val="000000"/>
                <w:rtl/>
              </w:rPr>
              <w:t>–</w:t>
            </w:r>
            <w:r>
              <w:rPr>
                <w:rFonts w:ascii="Arial" w:hAnsi="Arial" w:hint="cs"/>
                <w:b/>
                <w:bCs/>
                <w:color w:val="000000"/>
                <w:rtl/>
              </w:rPr>
              <w:t xml:space="preserve"> </w:t>
            </w:r>
            <w:proofErr w:type="spellStart"/>
            <w:r>
              <w:rPr>
                <w:rFonts w:ascii="Arial" w:hAnsi="Arial" w:hint="cs"/>
                <w:b/>
                <w:bCs/>
                <w:color w:val="000000"/>
                <w:rtl/>
              </w:rPr>
              <w:t>جمناستك</w:t>
            </w:r>
            <w:proofErr w:type="spellEnd"/>
            <w:r>
              <w:rPr>
                <w:rFonts w:ascii="Arial" w:hAnsi="Arial" w:hint="cs"/>
                <w:b/>
                <w:bCs/>
                <w:color w:val="000000"/>
                <w:rtl/>
              </w:rPr>
              <w:t xml:space="preserve"> ايقاعي طالبات </w:t>
            </w:r>
          </w:p>
        </w:tc>
        <w:tc>
          <w:tcPr>
            <w:tcW w:w="910" w:type="dxa"/>
          </w:tcPr>
          <w:p w14:paraId="2EE3BB8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19E573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2EFCE540" w14:textId="77777777">
        <w:tc>
          <w:tcPr>
            <w:tcW w:w="2600" w:type="dxa"/>
          </w:tcPr>
          <w:p w14:paraId="053D69E4"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الثالثة</w:t>
            </w:r>
            <w:proofErr w:type="gramEnd"/>
          </w:p>
        </w:tc>
        <w:tc>
          <w:tcPr>
            <w:tcW w:w="1620" w:type="dxa"/>
            <w:vAlign w:val="center"/>
          </w:tcPr>
          <w:p w14:paraId="2014003C" w14:textId="492BC5DE" w:rsidR="00E141B6" w:rsidRDefault="00536772">
            <w:pPr>
              <w:bidi w:val="0"/>
              <w:jc w:val="center"/>
              <w:rPr>
                <w:rFonts w:cs="Calibri"/>
                <w:b/>
                <w:bCs/>
                <w:color w:val="000000"/>
              </w:rPr>
            </w:pPr>
            <w:r w:rsidRPr="00536772">
              <w:rPr>
                <w:rFonts w:cs="Calibri"/>
                <w:b/>
                <w:bCs/>
                <w:color w:val="000000"/>
              </w:rPr>
              <w:t>BUEDPE0312</w:t>
            </w:r>
          </w:p>
        </w:tc>
        <w:tc>
          <w:tcPr>
            <w:tcW w:w="2940" w:type="dxa"/>
            <w:vAlign w:val="center"/>
          </w:tcPr>
          <w:p w14:paraId="3A59BE50" w14:textId="77777777" w:rsidR="00E141B6" w:rsidRDefault="00E141B6">
            <w:pPr>
              <w:jc w:val="center"/>
              <w:rPr>
                <w:rFonts w:ascii="Arial" w:hAnsi="Arial"/>
                <w:b/>
                <w:bCs/>
                <w:color w:val="000000"/>
                <w:rtl/>
              </w:rPr>
            </w:pPr>
            <w:r>
              <w:rPr>
                <w:rFonts w:ascii="Arial" w:hAnsi="Arial" w:hint="cs"/>
                <w:b/>
                <w:bCs/>
                <w:color w:val="000000"/>
                <w:rtl/>
              </w:rPr>
              <w:t>كرة الطائرة</w:t>
            </w:r>
          </w:p>
        </w:tc>
        <w:tc>
          <w:tcPr>
            <w:tcW w:w="910" w:type="dxa"/>
          </w:tcPr>
          <w:p w14:paraId="1FE6C59A"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733763C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05DEF465" w14:textId="77777777">
        <w:tc>
          <w:tcPr>
            <w:tcW w:w="2600" w:type="dxa"/>
            <w:shd w:val="clear" w:color="auto" w:fill="B4C6E7"/>
          </w:tcPr>
          <w:p w14:paraId="36F39534"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shd w:val="clear" w:color="auto" w:fill="B4C6E7"/>
            <w:vAlign w:val="center"/>
          </w:tcPr>
          <w:p w14:paraId="39AFB446" w14:textId="723611E3" w:rsidR="00E141B6" w:rsidRDefault="00536772">
            <w:pPr>
              <w:bidi w:val="0"/>
              <w:jc w:val="center"/>
              <w:rPr>
                <w:rFonts w:cs="Calibri"/>
                <w:b/>
                <w:bCs/>
                <w:color w:val="000000"/>
              </w:rPr>
            </w:pPr>
            <w:r w:rsidRPr="00536772">
              <w:rPr>
                <w:rFonts w:cs="Calibri"/>
                <w:b/>
                <w:bCs/>
                <w:color w:val="000000"/>
              </w:rPr>
              <w:t>BUEDPE0409</w:t>
            </w:r>
          </w:p>
        </w:tc>
        <w:tc>
          <w:tcPr>
            <w:tcW w:w="2940" w:type="dxa"/>
            <w:shd w:val="clear" w:color="auto" w:fill="B4C6E7"/>
            <w:vAlign w:val="center"/>
          </w:tcPr>
          <w:p w14:paraId="24A3A6BE" w14:textId="3DCE0B1C" w:rsidR="00E141B6" w:rsidRDefault="00E141B6">
            <w:pPr>
              <w:jc w:val="center"/>
              <w:rPr>
                <w:rFonts w:ascii="Arial" w:hAnsi="Arial"/>
                <w:b/>
                <w:bCs/>
                <w:color w:val="000000"/>
              </w:rPr>
            </w:pPr>
            <w:proofErr w:type="gramStart"/>
            <w:r>
              <w:rPr>
                <w:rFonts w:ascii="Arial" w:hAnsi="Arial" w:hint="cs"/>
                <w:b/>
                <w:bCs/>
                <w:color w:val="000000"/>
                <w:rtl/>
              </w:rPr>
              <w:t xml:space="preserve">الإدارة  </w:t>
            </w:r>
            <w:r w:rsidR="00536772">
              <w:rPr>
                <w:rFonts w:ascii="Arial" w:hAnsi="Arial" w:hint="cs"/>
                <w:b/>
                <w:bCs/>
                <w:color w:val="000000"/>
                <w:rtl/>
              </w:rPr>
              <w:t>والتنظيم</w:t>
            </w:r>
            <w:proofErr w:type="gramEnd"/>
            <w:r>
              <w:rPr>
                <w:rFonts w:ascii="Arial" w:hAnsi="Arial" w:hint="cs"/>
                <w:b/>
                <w:bCs/>
                <w:color w:val="000000"/>
                <w:rtl/>
              </w:rPr>
              <w:t xml:space="preserve"> </w:t>
            </w:r>
          </w:p>
        </w:tc>
        <w:tc>
          <w:tcPr>
            <w:tcW w:w="910" w:type="dxa"/>
            <w:shd w:val="clear" w:color="auto" w:fill="B4C6E7"/>
          </w:tcPr>
          <w:p w14:paraId="35407B2D"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shd w:val="clear" w:color="auto" w:fill="B4C6E7"/>
          </w:tcPr>
          <w:p w14:paraId="05C2310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p>
        </w:tc>
      </w:tr>
      <w:tr w:rsidR="00E141B6" w14:paraId="44B7E31B" w14:textId="77777777">
        <w:tc>
          <w:tcPr>
            <w:tcW w:w="2600" w:type="dxa"/>
          </w:tcPr>
          <w:p w14:paraId="555271ED"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56E96385" w14:textId="3BB00766" w:rsidR="00E141B6" w:rsidRDefault="00536772">
            <w:pPr>
              <w:bidi w:val="0"/>
              <w:jc w:val="center"/>
              <w:rPr>
                <w:rFonts w:cs="Calibri"/>
                <w:b/>
                <w:bCs/>
                <w:color w:val="000000"/>
              </w:rPr>
            </w:pPr>
            <w:r w:rsidRPr="00536772">
              <w:rPr>
                <w:rFonts w:cs="Calibri"/>
                <w:b/>
                <w:bCs/>
                <w:color w:val="000000"/>
              </w:rPr>
              <w:t>BUEDPE0406</w:t>
            </w:r>
          </w:p>
        </w:tc>
        <w:tc>
          <w:tcPr>
            <w:tcW w:w="2940" w:type="dxa"/>
            <w:vAlign w:val="center"/>
          </w:tcPr>
          <w:p w14:paraId="529BB7A9" w14:textId="77777777" w:rsidR="00E141B6" w:rsidRDefault="00E141B6">
            <w:pPr>
              <w:jc w:val="center"/>
              <w:rPr>
                <w:rFonts w:ascii="Arial" w:hAnsi="Arial"/>
                <w:b/>
                <w:bCs/>
                <w:color w:val="000000"/>
              </w:rPr>
            </w:pPr>
            <w:r>
              <w:rPr>
                <w:rFonts w:ascii="Arial" w:hAnsi="Arial" w:hint="cs"/>
                <w:b/>
                <w:bCs/>
                <w:color w:val="000000"/>
                <w:rtl/>
              </w:rPr>
              <w:t xml:space="preserve">العاب القوى </w:t>
            </w:r>
          </w:p>
        </w:tc>
        <w:tc>
          <w:tcPr>
            <w:tcW w:w="910" w:type="dxa"/>
          </w:tcPr>
          <w:p w14:paraId="3AE1C02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194CE38" w14:textId="79E9AB9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 xml:space="preserve"> </w:t>
            </w:r>
            <w:r w:rsidR="00536772">
              <w:rPr>
                <w:rFonts w:ascii="Simplified Arabic" w:eastAsia="Calibri" w:hAnsi="Simplified Arabic" w:cs="Simplified Arabic" w:hint="cs"/>
                <w:b/>
                <w:bCs/>
                <w:sz w:val="22"/>
                <w:szCs w:val="22"/>
                <w:rtl/>
                <w:lang w:bidi="ar-IQ"/>
              </w:rPr>
              <w:t xml:space="preserve">عملي  </w:t>
            </w:r>
          </w:p>
        </w:tc>
      </w:tr>
      <w:tr w:rsidR="00E141B6" w14:paraId="6EA7431F" w14:textId="77777777">
        <w:tc>
          <w:tcPr>
            <w:tcW w:w="2600" w:type="dxa"/>
          </w:tcPr>
          <w:p w14:paraId="5D905574"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052B35DC" w14:textId="0199B5D5" w:rsidR="00E141B6" w:rsidRDefault="00536772">
            <w:pPr>
              <w:bidi w:val="0"/>
              <w:jc w:val="center"/>
              <w:rPr>
                <w:rFonts w:cs="Calibri"/>
                <w:b/>
                <w:bCs/>
                <w:color w:val="000000"/>
              </w:rPr>
            </w:pPr>
            <w:r w:rsidRPr="00536772">
              <w:rPr>
                <w:rFonts w:cs="Calibri"/>
                <w:b/>
                <w:bCs/>
                <w:color w:val="000000"/>
              </w:rPr>
              <w:t>BUEDPE0410</w:t>
            </w:r>
          </w:p>
        </w:tc>
        <w:tc>
          <w:tcPr>
            <w:tcW w:w="2940" w:type="dxa"/>
            <w:vAlign w:val="center"/>
          </w:tcPr>
          <w:p w14:paraId="65BDEFEB" w14:textId="77777777" w:rsidR="00E141B6" w:rsidRDefault="00E141B6">
            <w:pPr>
              <w:jc w:val="center"/>
              <w:rPr>
                <w:rFonts w:ascii="Arial" w:hAnsi="Arial"/>
                <w:b/>
                <w:bCs/>
                <w:color w:val="000000"/>
              </w:rPr>
            </w:pPr>
            <w:r>
              <w:rPr>
                <w:rFonts w:ascii="Arial" w:hAnsi="Arial" w:hint="cs"/>
                <w:b/>
                <w:bCs/>
                <w:color w:val="000000"/>
                <w:rtl/>
              </w:rPr>
              <w:t xml:space="preserve">كرة الطائرة </w:t>
            </w:r>
          </w:p>
        </w:tc>
        <w:tc>
          <w:tcPr>
            <w:tcW w:w="910" w:type="dxa"/>
          </w:tcPr>
          <w:p w14:paraId="42A9F0A6"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0C81E7D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6DB58B8F" w14:textId="77777777">
        <w:tc>
          <w:tcPr>
            <w:tcW w:w="2600" w:type="dxa"/>
          </w:tcPr>
          <w:p w14:paraId="21C6E251"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65E5002F" w14:textId="1CFAEEBC" w:rsidR="00E141B6" w:rsidRDefault="00536772">
            <w:pPr>
              <w:bidi w:val="0"/>
              <w:jc w:val="center"/>
              <w:rPr>
                <w:rFonts w:cs="Calibri"/>
                <w:b/>
                <w:bCs/>
                <w:color w:val="000000"/>
              </w:rPr>
            </w:pPr>
            <w:r w:rsidRPr="00536772">
              <w:rPr>
                <w:rFonts w:cs="Calibri"/>
                <w:b/>
                <w:bCs/>
                <w:color w:val="000000"/>
              </w:rPr>
              <w:t>BUEDPE0412</w:t>
            </w:r>
          </w:p>
        </w:tc>
        <w:tc>
          <w:tcPr>
            <w:tcW w:w="2940" w:type="dxa"/>
            <w:vAlign w:val="center"/>
          </w:tcPr>
          <w:p w14:paraId="1D450536" w14:textId="77777777" w:rsidR="00E141B6" w:rsidRDefault="00E141B6">
            <w:pPr>
              <w:jc w:val="center"/>
              <w:rPr>
                <w:rFonts w:ascii="Arial" w:hAnsi="Arial"/>
                <w:b/>
                <w:bCs/>
                <w:color w:val="000000"/>
              </w:rPr>
            </w:pPr>
            <w:r>
              <w:rPr>
                <w:rFonts w:ascii="Arial" w:hAnsi="Arial" w:hint="cs"/>
                <w:b/>
                <w:bCs/>
                <w:color w:val="000000"/>
                <w:rtl/>
              </w:rPr>
              <w:t xml:space="preserve">رياضة الخواص  </w:t>
            </w:r>
          </w:p>
        </w:tc>
        <w:tc>
          <w:tcPr>
            <w:tcW w:w="910" w:type="dxa"/>
          </w:tcPr>
          <w:p w14:paraId="7BE59EF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30F517A" w14:textId="1992123C"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p>
        </w:tc>
      </w:tr>
      <w:tr w:rsidR="00E141B6" w14:paraId="4916CE5B" w14:textId="77777777">
        <w:tc>
          <w:tcPr>
            <w:tcW w:w="2600" w:type="dxa"/>
          </w:tcPr>
          <w:p w14:paraId="68B7EFC6"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73765E76" w14:textId="67D701DD" w:rsidR="00E141B6" w:rsidRDefault="00536772">
            <w:pPr>
              <w:bidi w:val="0"/>
              <w:jc w:val="center"/>
              <w:rPr>
                <w:rFonts w:cs="Calibri"/>
                <w:b/>
                <w:bCs/>
                <w:color w:val="000000"/>
              </w:rPr>
            </w:pPr>
            <w:r w:rsidRPr="00536772">
              <w:rPr>
                <w:rFonts w:cs="Calibri"/>
                <w:b/>
                <w:bCs/>
                <w:color w:val="000000"/>
              </w:rPr>
              <w:t>BUEDPE0408</w:t>
            </w:r>
          </w:p>
        </w:tc>
        <w:tc>
          <w:tcPr>
            <w:tcW w:w="2940" w:type="dxa"/>
            <w:vAlign w:val="center"/>
          </w:tcPr>
          <w:p w14:paraId="1F12C569" w14:textId="77777777" w:rsidR="00E141B6" w:rsidRDefault="00E141B6">
            <w:pPr>
              <w:jc w:val="center"/>
              <w:rPr>
                <w:rFonts w:ascii="Arial" w:hAnsi="Arial"/>
                <w:b/>
                <w:bCs/>
                <w:color w:val="000000"/>
              </w:rPr>
            </w:pPr>
            <w:r>
              <w:rPr>
                <w:rFonts w:ascii="Arial" w:hAnsi="Arial" w:hint="cs"/>
                <w:b/>
                <w:bCs/>
                <w:color w:val="000000"/>
                <w:rtl/>
              </w:rPr>
              <w:t>علم التدريب</w:t>
            </w:r>
          </w:p>
        </w:tc>
        <w:tc>
          <w:tcPr>
            <w:tcW w:w="910" w:type="dxa"/>
          </w:tcPr>
          <w:p w14:paraId="2E2C206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DE36E99" w14:textId="5BFCF13A"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p>
        </w:tc>
      </w:tr>
      <w:tr w:rsidR="00E141B6" w14:paraId="32C72D9B" w14:textId="77777777">
        <w:tc>
          <w:tcPr>
            <w:tcW w:w="2600" w:type="dxa"/>
          </w:tcPr>
          <w:p w14:paraId="0AF74CC2"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4C485DD5" w14:textId="3E007D8F" w:rsidR="00E141B6" w:rsidRDefault="00536772">
            <w:pPr>
              <w:bidi w:val="0"/>
              <w:jc w:val="center"/>
              <w:rPr>
                <w:rFonts w:cs="Calibri"/>
                <w:b/>
                <w:bCs/>
                <w:color w:val="000000"/>
              </w:rPr>
            </w:pPr>
            <w:r w:rsidRPr="00536772">
              <w:rPr>
                <w:rFonts w:cs="Calibri"/>
                <w:b/>
                <w:bCs/>
                <w:color w:val="000000"/>
              </w:rPr>
              <w:t>BUEDPE0407</w:t>
            </w:r>
          </w:p>
        </w:tc>
        <w:tc>
          <w:tcPr>
            <w:tcW w:w="2940" w:type="dxa"/>
            <w:vAlign w:val="center"/>
          </w:tcPr>
          <w:p w14:paraId="0F44866E" w14:textId="77777777" w:rsidR="00E141B6" w:rsidRDefault="00E141B6">
            <w:pPr>
              <w:jc w:val="center"/>
              <w:rPr>
                <w:rFonts w:ascii="Arial" w:hAnsi="Arial"/>
                <w:b/>
                <w:bCs/>
                <w:color w:val="000000"/>
              </w:rPr>
            </w:pPr>
            <w:r>
              <w:rPr>
                <w:rFonts w:ascii="Arial" w:hAnsi="Arial" w:hint="cs"/>
                <w:b/>
                <w:bCs/>
                <w:color w:val="000000"/>
                <w:rtl/>
              </w:rPr>
              <w:t xml:space="preserve">علم النفس </w:t>
            </w:r>
          </w:p>
        </w:tc>
        <w:tc>
          <w:tcPr>
            <w:tcW w:w="910" w:type="dxa"/>
          </w:tcPr>
          <w:p w14:paraId="52E5D977"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56D48A36" w14:textId="11BF2673"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p>
        </w:tc>
      </w:tr>
      <w:tr w:rsidR="00E141B6" w14:paraId="0425F495" w14:textId="77777777">
        <w:tc>
          <w:tcPr>
            <w:tcW w:w="2600" w:type="dxa"/>
          </w:tcPr>
          <w:p w14:paraId="1E2D740B"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50C99094" w14:textId="33B017CE" w:rsidR="00E141B6" w:rsidRDefault="00536772">
            <w:pPr>
              <w:bidi w:val="0"/>
              <w:jc w:val="center"/>
              <w:rPr>
                <w:rFonts w:cs="Calibri"/>
                <w:b/>
                <w:bCs/>
                <w:color w:val="000000"/>
              </w:rPr>
            </w:pPr>
            <w:r w:rsidRPr="00536772">
              <w:rPr>
                <w:rFonts w:cs="Calibri"/>
                <w:b/>
                <w:bCs/>
                <w:color w:val="000000"/>
              </w:rPr>
              <w:t>BUEDPE0402</w:t>
            </w:r>
          </w:p>
        </w:tc>
        <w:tc>
          <w:tcPr>
            <w:tcW w:w="2940" w:type="dxa"/>
            <w:vAlign w:val="center"/>
          </w:tcPr>
          <w:p w14:paraId="5FBC5BA6" w14:textId="77777777" w:rsidR="00E141B6" w:rsidRDefault="00E141B6">
            <w:pPr>
              <w:jc w:val="center"/>
              <w:rPr>
                <w:rFonts w:ascii="Arial" w:hAnsi="Arial"/>
                <w:b/>
                <w:bCs/>
                <w:color w:val="000000"/>
              </w:rPr>
            </w:pPr>
            <w:r>
              <w:rPr>
                <w:rFonts w:ascii="Arial" w:hAnsi="Arial" w:hint="cs"/>
                <w:b/>
                <w:bCs/>
                <w:color w:val="000000"/>
                <w:rtl/>
              </w:rPr>
              <w:t xml:space="preserve">كرة السلة </w:t>
            </w:r>
          </w:p>
        </w:tc>
        <w:tc>
          <w:tcPr>
            <w:tcW w:w="910" w:type="dxa"/>
          </w:tcPr>
          <w:p w14:paraId="5814DFF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33E21AA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3AA5AEEC" w14:textId="77777777">
        <w:tc>
          <w:tcPr>
            <w:tcW w:w="2600" w:type="dxa"/>
          </w:tcPr>
          <w:p w14:paraId="3F249F2B"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7AFB0072" w14:textId="4BAD9F0C" w:rsidR="00E141B6" w:rsidRDefault="00536772">
            <w:pPr>
              <w:bidi w:val="0"/>
              <w:jc w:val="center"/>
              <w:rPr>
                <w:rFonts w:cs="Calibri"/>
                <w:b/>
                <w:bCs/>
                <w:color w:val="000000"/>
              </w:rPr>
            </w:pPr>
            <w:r w:rsidRPr="00536772">
              <w:rPr>
                <w:rFonts w:cs="Calibri"/>
                <w:b/>
                <w:bCs/>
                <w:color w:val="000000"/>
              </w:rPr>
              <w:t>BUEDPE0411</w:t>
            </w:r>
          </w:p>
        </w:tc>
        <w:tc>
          <w:tcPr>
            <w:tcW w:w="2940" w:type="dxa"/>
            <w:vAlign w:val="center"/>
          </w:tcPr>
          <w:p w14:paraId="0A4D0EBA" w14:textId="77777777" w:rsidR="00E141B6" w:rsidRDefault="00E141B6">
            <w:pPr>
              <w:jc w:val="center"/>
              <w:rPr>
                <w:rFonts w:ascii="Arial" w:hAnsi="Arial"/>
                <w:b/>
                <w:bCs/>
                <w:color w:val="000000"/>
              </w:rPr>
            </w:pPr>
            <w:r>
              <w:rPr>
                <w:rFonts w:ascii="Arial" w:hAnsi="Arial" w:hint="cs"/>
                <w:b/>
                <w:bCs/>
                <w:color w:val="000000"/>
                <w:rtl/>
              </w:rPr>
              <w:t xml:space="preserve">كرة القدم طلاب </w:t>
            </w:r>
            <w:r>
              <w:rPr>
                <w:rFonts w:ascii="Arial" w:hAnsi="Arial"/>
                <w:b/>
                <w:bCs/>
                <w:color w:val="000000"/>
                <w:rtl/>
              </w:rPr>
              <w:t>–</w:t>
            </w:r>
            <w:r>
              <w:rPr>
                <w:rFonts w:ascii="Arial" w:hAnsi="Arial" w:hint="cs"/>
                <w:b/>
                <w:bCs/>
                <w:color w:val="000000"/>
                <w:rtl/>
              </w:rPr>
              <w:t xml:space="preserve"> خماسي طالبات</w:t>
            </w:r>
          </w:p>
        </w:tc>
        <w:tc>
          <w:tcPr>
            <w:tcW w:w="910" w:type="dxa"/>
          </w:tcPr>
          <w:p w14:paraId="493AAC0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6AE6FDDB"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32BF88EF" w14:textId="77777777">
        <w:tc>
          <w:tcPr>
            <w:tcW w:w="2600" w:type="dxa"/>
          </w:tcPr>
          <w:p w14:paraId="01347106"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53E0AC20" w14:textId="66687C5C" w:rsidR="00E141B6" w:rsidRDefault="00536772">
            <w:pPr>
              <w:bidi w:val="0"/>
              <w:jc w:val="center"/>
              <w:rPr>
                <w:rFonts w:cs="Calibri"/>
                <w:b/>
                <w:bCs/>
                <w:color w:val="000000"/>
              </w:rPr>
            </w:pPr>
            <w:r w:rsidRPr="00536772">
              <w:rPr>
                <w:rFonts w:cs="Calibri"/>
                <w:b/>
                <w:bCs/>
                <w:color w:val="000000"/>
              </w:rPr>
              <w:t>BUEDPE0403</w:t>
            </w:r>
          </w:p>
        </w:tc>
        <w:tc>
          <w:tcPr>
            <w:tcW w:w="2940" w:type="dxa"/>
            <w:vAlign w:val="center"/>
          </w:tcPr>
          <w:p w14:paraId="6D382343" w14:textId="77777777" w:rsidR="00E141B6" w:rsidRDefault="00E141B6">
            <w:pPr>
              <w:jc w:val="center"/>
              <w:rPr>
                <w:rFonts w:ascii="Arial" w:hAnsi="Arial"/>
                <w:b/>
                <w:bCs/>
                <w:color w:val="000000"/>
              </w:rPr>
            </w:pPr>
            <w:r>
              <w:rPr>
                <w:rFonts w:ascii="Arial" w:hAnsi="Arial" w:hint="cs"/>
                <w:b/>
                <w:bCs/>
                <w:color w:val="000000"/>
                <w:rtl/>
              </w:rPr>
              <w:t xml:space="preserve">كرة اليد </w:t>
            </w:r>
          </w:p>
        </w:tc>
        <w:tc>
          <w:tcPr>
            <w:tcW w:w="910" w:type="dxa"/>
          </w:tcPr>
          <w:p w14:paraId="1DADAC44"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2AB667F9"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043BCCF3" w14:textId="77777777">
        <w:tc>
          <w:tcPr>
            <w:tcW w:w="2600" w:type="dxa"/>
          </w:tcPr>
          <w:p w14:paraId="78F50B9E"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6BCBA195" w14:textId="6D5BB583" w:rsidR="00E141B6" w:rsidRDefault="00536772">
            <w:pPr>
              <w:bidi w:val="0"/>
              <w:jc w:val="center"/>
              <w:rPr>
                <w:rFonts w:cs="Calibri"/>
                <w:b/>
                <w:bCs/>
                <w:color w:val="000000"/>
              </w:rPr>
            </w:pPr>
            <w:r w:rsidRPr="00536772">
              <w:rPr>
                <w:rFonts w:cs="Calibri"/>
                <w:b/>
                <w:bCs/>
                <w:color w:val="000000"/>
              </w:rPr>
              <w:t>BUEDPE0404</w:t>
            </w:r>
          </w:p>
        </w:tc>
        <w:tc>
          <w:tcPr>
            <w:tcW w:w="2940" w:type="dxa"/>
            <w:vAlign w:val="center"/>
          </w:tcPr>
          <w:p w14:paraId="7E02D4A0" w14:textId="1A768291" w:rsidR="00E141B6" w:rsidRDefault="00E141B6">
            <w:pPr>
              <w:jc w:val="center"/>
              <w:rPr>
                <w:rFonts w:ascii="Arial" w:hAnsi="Arial"/>
                <w:b/>
                <w:bCs/>
                <w:color w:val="000000"/>
              </w:rPr>
            </w:pPr>
            <w:r>
              <w:rPr>
                <w:rFonts w:ascii="Arial" w:hAnsi="Arial" w:hint="cs"/>
                <w:b/>
                <w:bCs/>
                <w:color w:val="000000"/>
                <w:rtl/>
              </w:rPr>
              <w:t>طرائق التدر</w:t>
            </w:r>
            <w:r w:rsidR="008E4D6D">
              <w:rPr>
                <w:rFonts w:ascii="Arial" w:hAnsi="Arial" w:hint="cs"/>
                <w:b/>
                <w:bCs/>
                <w:color w:val="000000"/>
                <w:rtl/>
              </w:rPr>
              <w:t>يس</w:t>
            </w:r>
            <w:r>
              <w:rPr>
                <w:rFonts w:ascii="Arial" w:hAnsi="Arial" w:hint="cs"/>
                <w:b/>
                <w:bCs/>
                <w:color w:val="000000"/>
                <w:rtl/>
              </w:rPr>
              <w:t xml:space="preserve"> والتطبيق الميداني </w:t>
            </w:r>
          </w:p>
        </w:tc>
        <w:tc>
          <w:tcPr>
            <w:tcW w:w="910" w:type="dxa"/>
          </w:tcPr>
          <w:p w14:paraId="4DA3F5EF"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261EBCC0"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عملي</w:t>
            </w:r>
          </w:p>
        </w:tc>
      </w:tr>
      <w:tr w:rsidR="00E141B6" w14:paraId="48AA24B6" w14:textId="77777777">
        <w:tc>
          <w:tcPr>
            <w:tcW w:w="2600" w:type="dxa"/>
          </w:tcPr>
          <w:p w14:paraId="0532266D" w14:textId="77777777" w:rsidR="00E141B6" w:rsidRPr="00930A60" w:rsidRDefault="00E141B6">
            <w:pPr>
              <w:autoSpaceDE w:val="0"/>
              <w:autoSpaceDN w:val="0"/>
              <w:adjustRightInd w:val="0"/>
              <w:rPr>
                <w:rFonts w:ascii="Simplified Arabic" w:eastAsia="Calibri" w:hAnsi="Simplified Arabic" w:cs="Simplified Arabic"/>
                <w:b/>
                <w:bCs/>
                <w:sz w:val="22"/>
                <w:szCs w:val="22"/>
                <w:rtl/>
                <w:lang w:bidi="ar-IQ"/>
              </w:rPr>
            </w:pPr>
            <w:r>
              <w:rPr>
                <w:rFonts w:ascii="Simplified Arabic" w:eastAsia="Calibri" w:hAnsi="Simplified Arabic" w:cs="Simplified Arabic" w:hint="cs"/>
                <w:b/>
                <w:bCs/>
                <w:sz w:val="22"/>
                <w:szCs w:val="22"/>
                <w:rtl/>
                <w:lang w:bidi="ar-IQ"/>
              </w:rPr>
              <w:t>2025-2026 /</w:t>
            </w:r>
            <w:proofErr w:type="gramStart"/>
            <w:r>
              <w:rPr>
                <w:rFonts w:ascii="Simplified Arabic" w:eastAsia="Calibri" w:hAnsi="Simplified Arabic" w:cs="Simplified Arabic" w:hint="cs"/>
                <w:b/>
                <w:bCs/>
                <w:sz w:val="22"/>
                <w:szCs w:val="22"/>
                <w:rtl/>
                <w:lang w:bidi="ar-IQ"/>
              </w:rPr>
              <w:t>المرحلة  الرابعة</w:t>
            </w:r>
            <w:proofErr w:type="gramEnd"/>
          </w:p>
        </w:tc>
        <w:tc>
          <w:tcPr>
            <w:tcW w:w="1620" w:type="dxa"/>
            <w:vAlign w:val="center"/>
          </w:tcPr>
          <w:p w14:paraId="6FF8D426" w14:textId="34B7FFEF" w:rsidR="00E141B6" w:rsidRDefault="00536772">
            <w:pPr>
              <w:bidi w:val="0"/>
              <w:jc w:val="center"/>
              <w:rPr>
                <w:rFonts w:cs="Calibri"/>
                <w:b/>
                <w:bCs/>
                <w:color w:val="000000"/>
              </w:rPr>
            </w:pPr>
            <w:r w:rsidRPr="00536772">
              <w:rPr>
                <w:rFonts w:cs="Calibri"/>
                <w:b/>
                <w:bCs/>
                <w:color w:val="000000"/>
              </w:rPr>
              <w:t>BUEDPE0405</w:t>
            </w:r>
          </w:p>
        </w:tc>
        <w:tc>
          <w:tcPr>
            <w:tcW w:w="2940" w:type="dxa"/>
            <w:vAlign w:val="center"/>
          </w:tcPr>
          <w:p w14:paraId="37EFAA9E" w14:textId="77777777" w:rsidR="00E141B6" w:rsidRDefault="00E141B6">
            <w:pPr>
              <w:jc w:val="center"/>
              <w:rPr>
                <w:rFonts w:ascii="Arial" w:hAnsi="Arial"/>
                <w:b/>
                <w:bCs/>
                <w:color w:val="000000"/>
              </w:rPr>
            </w:pPr>
            <w:r>
              <w:rPr>
                <w:rFonts w:ascii="Arial" w:hAnsi="Arial" w:hint="cs"/>
                <w:b/>
                <w:bCs/>
                <w:color w:val="000000"/>
                <w:rtl/>
              </w:rPr>
              <w:t xml:space="preserve">مشروع بحث التخرج </w:t>
            </w:r>
          </w:p>
        </w:tc>
        <w:tc>
          <w:tcPr>
            <w:tcW w:w="910" w:type="dxa"/>
          </w:tcPr>
          <w:p w14:paraId="00715023" w14:textId="7777777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rtl/>
                <w:lang w:bidi="ar-IQ"/>
              </w:rPr>
            </w:pPr>
            <w:r w:rsidRPr="00930A60">
              <w:rPr>
                <w:rFonts w:ascii="Simplified Arabic" w:eastAsia="Calibri" w:hAnsi="Simplified Arabic" w:cs="Simplified Arabic"/>
                <w:b/>
                <w:bCs/>
                <w:sz w:val="22"/>
                <w:szCs w:val="22"/>
                <w:rtl/>
                <w:lang w:bidi="ar-IQ"/>
              </w:rPr>
              <w:t>نظري</w:t>
            </w:r>
          </w:p>
        </w:tc>
        <w:tc>
          <w:tcPr>
            <w:tcW w:w="1144" w:type="dxa"/>
          </w:tcPr>
          <w:p w14:paraId="161BEEF0" w14:textId="3B918047" w:rsidR="00E141B6" w:rsidRPr="00930A60" w:rsidRDefault="00E141B6">
            <w:pPr>
              <w:shd w:val="clear" w:color="auto" w:fill="FFFFFF"/>
              <w:autoSpaceDE w:val="0"/>
              <w:autoSpaceDN w:val="0"/>
              <w:adjustRightInd w:val="0"/>
              <w:jc w:val="center"/>
              <w:rPr>
                <w:rFonts w:ascii="Simplified Arabic" w:eastAsia="Calibri" w:hAnsi="Simplified Arabic" w:cs="Simplified Arabic"/>
                <w:b/>
                <w:bCs/>
                <w:sz w:val="22"/>
                <w:szCs w:val="22"/>
                <w:lang w:bidi="ar-IQ"/>
              </w:rPr>
            </w:pPr>
          </w:p>
        </w:tc>
      </w:tr>
    </w:tbl>
    <w:p w14:paraId="424F2FF3" w14:textId="77777777" w:rsidR="00E141B6" w:rsidRDefault="00E141B6" w:rsidP="00E141B6">
      <w:pPr>
        <w:shd w:val="clear" w:color="auto" w:fill="FFFFFF"/>
        <w:autoSpaceDE w:val="0"/>
        <w:autoSpaceDN w:val="0"/>
        <w:adjustRightInd w:val="0"/>
        <w:spacing w:after="200"/>
        <w:jc w:val="both"/>
        <w:rPr>
          <w:rFonts w:ascii="Simplified Arabic" w:hAnsi="Simplified Arabic" w:cs="Simplified Arabic"/>
          <w:sz w:val="22"/>
          <w:szCs w:val="22"/>
          <w:rtl/>
          <w:lang w:bidi="ar-IQ"/>
        </w:rPr>
      </w:pPr>
    </w:p>
    <w:p w14:paraId="39146ACE" w14:textId="77777777" w:rsidR="00F219E4" w:rsidRPr="0033021C" w:rsidRDefault="00F219E4" w:rsidP="00E141B6">
      <w:pPr>
        <w:shd w:val="clear" w:color="auto" w:fill="FFFFFF"/>
        <w:autoSpaceDE w:val="0"/>
        <w:autoSpaceDN w:val="0"/>
        <w:adjustRightInd w:val="0"/>
        <w:spacing w:after="200"/>
        <w:jc w:val="both"/>
        <w:rPr>
          <w:rFonts w:ascii="Simplified Arabic" w:hAnsi="Simplified Arabic" w:cs="Simplified Arabic"/>
          <w:sz w:val="22"/>
          <w:szCs w:val="22"/>
          <w:lang w:bidi="ar-IQ"/>
        </w:rPr>
      </w:pPr>
    </w:p>
    <w:tbl>
      <w:tblPr>
        <w:bidiVisual/>
        <w:tblW w:w="997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
        <w:gridCol w:w="3892"/>
        <w:gridCol w:w="438"/>
        <w:gridCol w:w="555"/>
        <w:gridCol w:w="402"/>
        <w:gridCol w:w="4225"/>
        <w:gridCol w:w="130"/>
        <w:gridCol w:w="220"/>
      </w:tblGrid>
      <w:tr w:rsidR="00197368" w14:paraId="41B3BD95" w14:textId="77777777" w:rsidTr="00197368">
        <w:trPr>
          <w:gridAfter w:val="2"/>
          <w:wAfter w:w="350" w:type="dxa"/>
        </w:trPr>
        <w:tc>
          <w:tcPr>
            <w:tcW w:w="9625" w:type="dxa"/>
            <w:gridSpan w:val="6"/>
            <w:shd w:val="clear" w:color="auto" w:fill="DEEAF6"/>
          </w:tcPr>
          <w:p w14:paraId="7CE6EA34" w14:textId="77777777" w:rsidR="00197368" w:rsidRPr="00A01D17" w:rsidRDefault="00197368">
            <w:pPr>
              <w:numPr>
                <w:ilvl w:val="0"/>
                <w:numId w:val="85"/>
              </w:numPr>
              <w:autoSpaceDE w:val="0"/>
              <w:autoSpaceDN w:val="0"/>
              <w:adjustRightInd w:val="0"/>
              <w:rPr>
                <w:rFonts w:ascii="Simplified Arabic" w:eastAsia="Calibri" w:hAnsi="Simplified Arabic" w:cs="Simplified Arabic"/>
                <w:b/>
                <w:bCs/>
                <w:sz w:val="22"/>
                <w:szCs w:val="22"/>
                <w:rtl/>
                <w:lang w:bidi="ar-IQ"/>
              </w:rPr>
            </w:pPr>
            <w:r>
              <w:rPr>
                <w:rFonts w:ascii="Simplified Arabic" w:hAnsi="Simplified Arabic" w:cs="Simplified Arabic" w:hint="cs"/>
                <w:b/>
                <w:bCs/>
                <w:sz w:val="28"/>
                <w:szCs w:val="28"/>
                <w:rtl/>
                <w:lang w:bidi="ar-IQ"/>
              </w:rPr>
              <w:lastRenderedPageBreak/>
              <w:t>مخرجات التعلم المتوقعة للبرنامج</w:t>
            </w:r>
          </w:p>
        </w:tc>
      </w:tr>
      <w:tr w:rsidR="00197368" w14:paraId="7C63AD59" w14:textId="77777777" w:rsidTr="00197368">
        <w:trPr>
          <w:gridAfter w:val="2"/>
          <w:wAfter w:w="350" w:type="dxa"/>
        </w:trPr>
        <w:tc>
          <w:tcPr>
            <w:tcW w:w="9625" w:type="dxa"/>
            <w:gridSpan w:val="6"/>
            <w:shd w:val="clear" w:color="auto" w:fill="BDD6EE"/>
          </w:tcPr>
          <w:p w14:paraId="277CDE2A" w14:textId="77777777" w:rsidR="00197368" w:rsidRPr="00A01D17" w:rsidRDefault="00197368" w:rsidP="00A05B04">
            <w:pPr>
              <w:autoSpaceDE w:val="0"/>
              <w:autoSpaceDN w:val="0"/>
              <w:adjustRightInd w:val="0"/>
              <w:rPr>
                <w:rFonts w:ascii="Simplified Arabic" w:eastAsia="Calibri" w:hAnsi="Simplified Arabic" w:cs="Simplified Arabic"/>
                <w:b/>
                <w:bCs/>
                <w:sz w:val="22"/>
                <w:szCs w:val="22"/>
                <w:rtl/>
              </w:rPr>
            </w:pPr>
            <w:r w:rsidRPr="002E31A1">
              <w:rPr>
                <w:rFonts w:ascii="Simplified Arabic" w:eastAsia="Calibri" w:hAnsi="Simplified Arabic" w:cs="Simplified Arabic" w:hint="cs"/>
                <w:b/>
                <w:bCs/>
                <w:rtl/>
                <w:lang w:bidi="ar-IQ"/>
              </w:rPr>
              <w:t>الم</w:t>
            </w:r>
            <w:r w:rsidRPr="002E31A1">
              <w:rPr>
                <w:rFonts w:ascii="Simplified Arabic" w:eastAsia="Calibri" w:hAnsi="Simplified Arabic" w:cs="Simplified Arabic" w:hint="cs"/>
                <w:b/>
                <w:bCs/>
                <w:rtl/>
              </w:rPr>
              <w:t xml:space="preserve">عرفة </w:t>
            </w:r>
          </w:p>
        </w:tc>
      </w:tr>
      <w:tr w:rsidR="00197368" w14:paraId="66BF35D4" w14:textId="77777777" w:rsidTr="00197368">
        <w:trPr>
          <w:gridAfter w:val="2"/>
          <w:wAfter w:w="350" w:type="dxa"/>
        </w:trPr>
        <w:tc>
          <w:tcPr>
            <w:tcW w:w="4443" w:type="dxa"/>
            <w:gridSpan w:val="3"/>
          </w:tcPr>
          <w:p w14:paraId="16FE2319" w14:textId="77777777" w:rsidR="00197368" w:rsidRPr="005F2E71" w:rsidRDefault="00197368" w:rsidP="00A05B04">
            <w:pPr>
              <w:rPr>
                <w:rFonts w:eastAsia="Calibri"/>
                <w:b/>
                <w:bCs/>
                <w:rtl/>
              </w:rPr>
            </w:pPr>
            <w:r w:rsidRPr="005F2E71">
              <w:rPr>
                <w:rFonts w:eastAsia="Calibri"/>
                <w:b/>
                <w:bCs/>
              </w:rPr>
              <w:t>-</w:t>
            </w:r>
            <w:proofErr w:type="gramStart"/>
            <w:r w:rsidRPr="005F2E71">
              <w:rPr>
                <w:rFonts w:eastAsia="Calibri"/>
                <w:b/>
                <w:bCs/>
              </w:rPr>
              <w:t xml:space="preserve">1 </w:t>
            </w:r>
            <w:r w:rsidRPr="005F2E71">
              <w:rPr>
                <w:rFonts w:eastAsia="Calibri" w:hint="cs"/>
                <w:b/>
                <w:bCs/>
                <w:rtl/>
              </w:rPr>
              <w:t xml:space="preserve"> تعليم</w:t>
            </w:r>
            <w:proofErr w:type="gramEnd"/>
            <w:r w:rsidRPr="005F2E71">
              <w:rPr>
                <w:rFonts w:eastAsia="Calibri" w:hint="cs"/>
                <w:b/>
                <w:bCs/>
                <w:rtl/>
              </w:rPr>
              <w:t xml:space="preserve"> طريقة التدريس في كافة المراحل الدراسية. </w:t>
            </w:r>
          </w:p>
          <w:p w14:paraId="2E9541FC" w14:textId="77777777" w:rsidR="00197368" w:rsidRPr="005F2E71" w:rsidRDefault="00197368" w:rsidP="00A05B04">
            <w:pPr>
              <w:rPr>
                <w:rFonts w:eastAsia="Calibri"/>
                <w:b/>
                <w:bCs/>
                <w:rtl/>
              </w:rPr>
            </w:pPr>
            <w:r w:rsidRPr="005F2E71">
              <w:rPr>
                <w:rFonts w:eastAsia="Calibri" w:hint="cs"/>
                <w:b/>
                <w:bCs/>
                <w:rtl/>
              </w:rPr>
              <w:t>2- تعليم طرق التدريب لجميع الفعاليات الرياضية.</w:t>
            </w:r>
          </w:p>
          <w:p w14:paraId="2F113A76" w14:textId="77777777" w:rsidR="00197368" w:rsidRPr="005F2E71" w:rsidRDefault="00197368" w:rsidP="00A05B04">
            <w:pPr>
              <w:rPr>
                <w:rFonts w:eastAsia="Calibri"/>
                <w:b/>
                <w:bCs/>
                <w:rtl/>
              </w:rPr>
            </w:pPr>
            <w:r w:rsidRPr="005F2E71">
              <w:rPr>
                <w:rFonts w:eastAsia="Calibri" w:hint="cs"/>
                <w:b/>
                <w:bCs/>
                <w:rtl/>
              </w:rPr>
              <w:t>3- ممارسة التحكيم لفعاليات الفردية والجماعية.</w:t>
            </w:r>
          </w:p>
          <w:p w14:paraId="42FC9982" w14:textId="77777777" w:rsidR="00197368" w:rsidRPr="005F2E71" w:rsidRDefault="00197368" w:rsidP="00A05B04">
            <w:pPr>
              <w:rPr>
                <w:rFonts w:eastAsia="Calibri"/>
                <w:b/>
                <w:bCs/>
                <w:rtl/>
              </w:rPr>
            </w:pPr>
            <w:r w:rsidRPr="005F2E71">
              <w:rPr>
                <w:rFonts w:eastAsia="Calibri" w:hint="cs"/>
                <w:b/>
                <w:bCs/>
                <w:rtl/>
              </w:rPr>
              <w:t>4- تعليم طرق علاج الاصابات الرياضية المختلفة.</w:t>
            </w:r>
          </w:p>
        </w:tc>
        <w:tc>
          <w:tcPr>
            <w:tcW w:w="5182" w:type="dxa"/>
            <w:gridSpan w:val="3"/>
          </w:tcPr>
          <w:p w14:paraId="6F99E57E" w14:textId="77777777" w:rsidR="00197368" w:rsidRPr="005F2E71" w:rsidRDefault="00197368" w:rsidP="00A05B04">
            <w:pPr>
              <w:rPr>
                <w:rFonts w:eastAsia="Calibri"/>
                <w:b/>
                <w:bCs/>
                <w:rtl/>
              </w:rPr>
            </w:pPr>
            <w:r w:rsidRPr="005F2E71">
              <w:rPr>
                <w:rFonts w:eastAsia="Calibri" w:hint="cs"/>
                <w:b/>
                <w:bCs/>
                <w:rtl/>
              </w:rPr>
              <w:t>تنمية المهارات المختلفة للفعاليات الرياضية.</w:t>
            </w:r>
          </w:p>
          <w:p w14:paraId="7E0607BC" w14:textId="77777777" w:rsidR="00197368" w:rsidRPr="005F2E71" w:rsidRDefault="00197368" w:rsidP="00A05B04">
            <w:pPr>
              <w:rPr>
                <w:rFonts w:eastAsia="Calibri"/>
                <w:b/>
                <w:bCs/>
                <w:rtl/>
              </w:rPr>
            </w:pPr>
            <w:r w:rsidRPr="005F2E71">
              <w:rPr>
                <w:rFonts w:eastAsia="Calibri" w:hint="cs"/>
                <w:b/>
                <w:bCs/>
                <w:rtl/>
              </w:rPr>
              <w:t>تطوير الفرق الرياضية.</w:t>
            </w:r>
          </w:p>
          <w:p w14:paraId="4863A5F7" w14:textId="77777777" w:rsidR="00197368" w:rsidRPr="005F2E71" w:rsidRDefault="00197368" w:rsidP="00A05B04">
            <w:pPr>
              <w:rPr>
                <w:rFonts w:eastAsia="Calibri"/>
                <w:b/>
                <w:bCs/>
                <w:rtl/>
              </w:rPr>
            </w:pPr>
            <w:r w:rsidRPr="005F2E71">
              <w:rPr>
                <w:rFonts w:eastAsia="Calibri" w:hint="cs"/>
                <w:b/>
                <w:bCs/>
                <w:rtl/>
              </w:rPr>
              <w:t>الاعتماد على الكادر المحلي لتحكيم الفعاليات الرياضية.</w:t>
            </w:r>
          </w:p>
          <w:p w14:paraId="31E2D983" w14:textId="77777777" w:rsidR="00197368" w:rsidRPr="005F2E71" w:rsidRDefault="00197368" w:rsidP="00A05B04">
            <w:pPr>
              <w:rPr>
                <w:rFonts w:eastAsia="Calibri"/>
                <w:b/>
                <w:bCs/>
                <w:rtl/>
              </w:rPr>
            </w:pPr>
            <w:r w:rsidRPr="005F2E71">
              <w:rPr>
                <w:rFonts w:eastAsia="Calibri" w:hint="cs"/>
                <w:b/>
                <w:bCs/>
                <w:rtl/>
              </w:rPr>
              <w:t>العمل في مراكز التأهيل والعلاج الطبيعي.</w:t>
            </w:r>
          </w:p>
        </w:tc>
      </w:tr>
      <w:tr w:rsidR="00197368" w14:paraId="7CD9120D" w14:textId="77777777" w:rsidTr="00197368">
        <w:trPr>
          <w:gridAfter w:val="2"/>
          <w:wAfter w:w="350" w:type="dxa"/>
        </w:trPr>
        <w:tc>
          <w:tcPr>
            <w:tcW w:w="9625" w:type="dxa"/>
            <w:gridSpan w:val="6"/>
            <w:shd w:val="clear" w:color="auto" w:fill="BDD6EE"/>
          </w:tcPr>
          <w:p w14:paraId="5080EB8B" w14:textId="77777777" w:rsidR="00197368" w:rsidRPr="002E31A1" w:rsidRDefault="00197368" w:rsidP="00A05B04">
            <w:pPr>
              <w:autoSpaceDE w:val="0"/>
              <w:autoSpaceDN w:val="0"/>
              <w:adjustRightInd w:val="0"/>
              <w:rPr>
                <w:rFonts w:ascii="Simplified Arabic" w:eastAsia="Calibri" w:hAnsi="Simplified Arabic" w:cs="Simplified Arabic"/>
                <w:b/>
                <w:bCs/>
                <w:rtl/>
                <w:lang w:bidi="ar-IQ"/>
              </w:rPr>
            </w:pPr>
            <w:r w:rsidRPr="002E31A1">
              <w:rPr>
                <w:rFonts w:ascii="Simplified Arabic" w:eastAsia="Calibri" w:hAnsi="Simplified Arabic" w:cs="Simplified Arabic" w:hint="cs"/>
                <w:b/>
                <w:bCs/>
                <w:rtl/>
                <w:lang w:bidi="ar-IQ"/>
              </w:rPr>
              <w:t xml:space="preserve">المهارات </w:t>
            </w:r>
          </w:p>
        </w:tc>
      </w:tr>
      <w:tr w:rsidR="00197368" w14:paraId="3C62324C" w14:textId="77777777" w:rsidTr="00197368">
        <w:trPr>
          <w:gridAfter w:val="2"/>
          <w:wAfter w:w="350" w:type="dxa"/>
        </w:trPr>
        <w:tc>
          <w:tcPr>
            <w:tcW w:w="4998" w:type="dxa"/>
            <w:gridSpan w:val="4"/>
          </w:tcPr>
          <w:p w14:paraId="2E9685C5" w14:textId="77777777" w:rsidR="00197368" w:rsidRPr="005F2E71" w:rsidRDefault="00197368" w:rsidP="00A05B04">
            <w:pPr>
              <w:rPr>
                <w:rFonts w:eastAsia="Calibri"/>
                <w:b/>
                <w:bCs/>
                <w:rtl/>
              </w:rPr>
            </w:pPr>
            <w:r w:rsidRPr="005F2E71">
              <w:rPr>
                <w:rFonts w:eastAsia="Calibri" w:hint="cs"/>
                <w:b/>
                <w:bCs/>
                <w:rtl/>
              </w:rPr>
              <w:t xml:space="preserve">تعليم مهارات الالعاب الفردية </w:t>
            </w:r>
            <w:proofErr w:type="spellStart"/>
            <w:r w:rsidRPr="005F2E71">
              <w:rPr>
                <w:rFonts w:eastAsia="Calibri" w:hint="cs"/>
                <w:b/>
                <w:bCs/>
                <w:rtl/>
              </w:rPr>
              <w:t>كالجمناستك</w:t>
            </w:r>
            <w:proofErr w:type="spellEnd"/>
            <w:r w:rsidRPr="005F2E71">
              <w:rPr>
                <w:rFonts w:eastAsia="Calibri" w:hint="cs"/>
                <w:b/>
                <w:bCs/>
                <w:rtl/>
              </w:rPr>
              <w:t xml:space="preserve"> والمصارعة والملاكمة والمنضدة.</w:t>
            </w:r>
          </w:p>
          <w:p w14:paraId="5F969295" w14:textId="77777777" w:rsidR="00197368" w:rsidRPr="005F2E71" w:rsidRDefault="00197368" w:rsidP="00A05B04">
            <w:pPr>
              <w:rPr>
                <w:rFonts w:eastAsia="Calibri"/>
                <w:b/>
                <w:bCs/>
                <w:rtl/>
              </w:rPr>
            </w:pPr>
            <w:r w:rsidRPr="005F2E71">
              <w:rPr>
                <w:rFonts w:eastAsia="Calibri" w:hint="cs"/>
                <w:b/>
                <w:bCs/>
                <w:rtl/>
              </w:rPr>
              <w:t xml:space="preserve">تعليم مهارات الالعاب الجماعية </w:t>
            </w:r>
            <w:proofErr w:type="gramStart"/>
            <w:r w:rsidRPr="005F2E71">
              <w:rPr>
                <w:rFonts w:eastAsia="Calibri" w:hint="cs"/>
                <w:b/>
                <w:bCs/>
                <w:rtl/>
              </w:rPr>
              <w:t>( كرة</w:t>
            </w:r>
            <w:proofErr w:type="gramEnd"/>
            <w:r w:rsidRPr="005F2E71">
              <w:rPr>
                <w:rFonts w:eastAsia="Calibri" w:hint="cs"/>
                <w:b/>
                <w:bCs/>
                <w:rtl/>
              </w:rPr>
              <w:t xml:space="preserve"> القدم , كرة السلة , كرة الطائرة , كرة اليد).</w:t>
            </w:r>
          </w:p>
          <w:p w14:paraId="2E824AED" w14:textId="77777777" w:rsidR="00197368" w:rsidRPr="005F2E71" w:rsidRDefault="00197368" w:rsidP="00A05B04">
            <w:pPr>
              <w:rPr>
                <w:rFonts w:eastAsia="Calibri"/>
                <w:b/>
                <w:bCs/>
                <w:rtl/>
              </w:rPr>
            </w:pPr>
            <w:r w:rsidRPr="005F2E71">
              <w:rPr>
                <w:rFonts w:eastAsia="Calibri" w:hint="cs"/>
                <w:b/>
                <w:bCs/>
                <w:rtl/>
              </w:rPr>
              <w:t xml:space="preserve">تعليم مهارات التحكيم للفعاليات </w:t>
            </w:r>
            <w:proofErr w:type="gramStart"/>
            <w:r w:rsidRPr="005F2E71">
              <w:rPr>
                <w:rFonts w:eastAsia="Calibri" w:hint="cs"/>
                <w:b/>
                <w:bCs/>
                <w:rtl/>
              </w:rPr>
              <w:t>المختلفة .</w:t>
            </w:r>
            <w:proofErr w:type="gramEnd"/>
          </w:p>
          <w:p w14:paraId="5781360C" w14:textId="77777777" w:rsidR="00197368" w:rsidRPr="005F2E71" w:rsidRDefault="00197368" w:rsidP="00A05B04">
            <w:pPr>
              <w:rPr>
                <w:rFonts w:eastAsia="Calibri"/>
                <w:b/>
                <w:bCs/>
                <w:rtl/>
              </w:rPr>
            </w:pPr>
            <w:r w:rsidRPr="005F2E71">
              <w:rPr>
                <w:rFonts w:eastAsia="Calibri" w:hint="cs"/>
                <w:b/>
                <w:bCs/>
                <w:rtl/>
              </w:rPr>
              <w:t>تعلم مهارة الكشافة وعمل المخيمات.</w:t>
            </w:r>
          </w:p>
        </w:tc>
        <w:tc>
          <w:tcPr>
            <w:tcW w:w="4627" w:type="dxa"/>
            <w:gridSpan w:val="2"/>
          </w:tcPr>
          <w:p w14:paraId="13033CEF" w14:textId="77777777" w:rsidR="00197368" w:rsidRPr="005F2E71" w:rsidRDefault="00197368" w:rsidP="00A05B04">
            <w:pPr>
              <w:rPr>
                <w:rFonts w:eastAsia="Calibri"/>
                <w:b/>
                <w:bCs/>
                <w:rtl/>
              </w:rPr>
            </w:pPr>
            <w:r w:rsidRPr="005F2E71">
              <w:rPr>
                <w:rFonts w:eastAsia="Calibri" w:hint="cs"/>
                <w:b/>
                <w:bCs/>
                <w:rtl/>
              </w:rPr>
              <w:t xml:space="preserve"> تهيئة الطالب لممارسة هذه الفعاليات للمشاركة في البطولات الجامعية.</w:t>
            </w:r>
          </w:p>
          <w:p w14:paraId="7E4556BE" w14:textId="77777777" w:rsidR="00197368" w:rsidRPr="005F2E71" w:rsidRDefault="00197368" w:rsidP="00A05B04">
            <w:pPr>
              <w:rPr>
                <w:rFonts w:eastAsia="Calibri"/>
                <w:b/>
                <w:bCs/>
                <w:rtl/>
              </w:rPr>
            </w:pPr>
            <w:r w:rsidRPr="005F2E71">
              <w:rPr>
                <w:rFonts w:eastAsia="Calibri" w:hint="cs"/>
                <w:b/>
                <w:bCs/>
                <w:rtl/>
              </w:rPr>
              <w:t>تهيئة الطالب كمدرب بعد التخرج.</w:t>
            </w:r>
          </w:p>
          <w:p w14:paraId="451DA086" w14:textId="77777777" w:rsidR="00197368" w:rsidRPr="005F2E71" w:rsidRDefault="00197368" w:rsidP="00A05B04">
            <w:pPr>
              <w:rPr>
                <w:rFonts w:eastAsia="Calibri"/>
                <w:b/>
                <w:bCs/>
                <w:rtl/>
              </w:rPr>
            </w:pPr>
            <w:r w:rsidRPr="005F2E71">
              <w:rPr>
                <w:rFonts w:eastAsia="Calibri" w:hint="cs"/>
                <w:b/>
                <w:bCs/>
                <w:rtl/>
              </w:rPr>
              <w:t>العمل ككادر تحكيمي بعد التخرج.</w:t>
            </w:r>
          </w:p>
          <w:p w14:paraId="1CA404EE" w14:textId="77777777" w:rsidR="00197368" w:rsidRPr="005F2E71" w:rsidRDefault="00197368" w:rsidP="00A05B04">
            <w:pPr>
              <w:rPr>
                <w:rFonts w:eastAsia="Calibri"/>
                <w:b/>
                <w:bCs/>
                <w:rtl/>
              </w:rPr>
            </w:pPr>
            <w:r w:rsidRPr="005F2E71">
              <w:rPr>
                <w:rFonts w:eastAsia="Calibri" w:hint="cs"/>
                <w:b/>
                <w:bCs/>
                <w:rtl/>
              </w:rPr>
              <w:t>عمل المخيمات الكشفية في المخيمات التربية.</w:t>
            </w:r>
          </w:p>
          <w:p w14:paraId="5B5DE68A" w14:textId="77777777" w:rsidR="00197368" w:rsidRPr="005F2E71" w:rsidRDefault="00197368" w:rsidP="00A05B04">
            <w:pPr>
              <w:rPr>
                <w:rFonts w:eastAsia="Calibri"/>
                <w:b/>
                <w:bCs/>
                <w:rtl/>
              </w:rPr>
            </w:pPr>
          </w:p>
        </w:tc>
      </w:tr>
      <w:tr w:rsidR="00197368" w14:paraId="4C2B9E1C" w14:textId="77777777" w:rsidTr="00197368">
        <w:trPr>
          <w:gridAfter w:val="2"/>
          <w:wAfter w:w="350" w:type="dxa"/>
        </w:trPr>
        <w:tc>
          <w:tcPr>
            <w:tcW w:w="4998" w:type="dxa"/>
            <w:gridSpan w:val="4"/>
          </w:tcPr>
          <w:p w14:paraId="1E30523F" w14:textId="77777777" w:rsidR="00197368" w:rsidRPr="005F2E71" w:rsidRDefault="00197368" w:rsidP="00A05B04">
            <w:pPr>
              <w:autoSpaceDE w:val="0"/>
              <w:autoSpaceDN w:val="0"/>
              <w:adjustRightInd w:val="0"/>
              <w:rPr>
                <w:rFonts w:ascii="Simplified Arabic" w:eastAsia="Calibri" w:hAnsi="Simplified Arabic" w:cs="Simplified Arabic"/>
                <w:b/>
                <w:bCs/>
                <w:rtl/>
                <w:lang w:bidi="ar-IQ"/>
              </w:rPr>
            </w:pPr>
            <w:r w:rsidRPr="005F2E71">
              <w:rPr>
                <w:rFonts w:ascii="Simplified Arabic" w:eastAsia="Calibri" w:hAnsi="Simplified Arabic" w:cs="Simplified Arabic" w:hint="cs"/>
                <w:b/>
                <w:bCs/>
                <w:rtl/>
                <w:lang w:bidi="ar-IQ"/>
              </w:rPr>
              <w:t>التدريب على ممارسة عمل البحوث الطلابية</w:t>
            </w:r>
          </w:p>
        </w:tc>
        <w:tc>
          <w:tcPr>
            <w:tcW w:w="4627" w:type="dxa"/>
            <w:gridSpan w:val="2"/>
          </w:tcPr>
          <w:p w14:paraId="3ECFFD0C" w14:textId="77777777" w:rsidR="00197368" w:rsidRPr="005F2E71" w:rsidRDefault="00197368" w:rsidP="00A05B04">
            <w:pPr>
              <w:autoSpaceDE w:val="0"/>
              <w:autoSpaceDN w:val="0"/>
              <w:adjustRightInd w:val="0"/>
              <w:rPr>
                <w:rFonts w:ascii="Simplified Arabic" w:eastAsia="Calibri" w:hAnsi="Simplified Arabic" w:cs="Simplified Arabic"/>
                <w:b/>
                <w:bCs/>
                <w:rtl/>
                <w:lang w:bidi="ar-IQ"/>
              </w:rPr>
            </w:pPr>
            <w:r w:rsidRPr="005F2E71">
              <w:rPr>
                <w:rFonts w:ascii="Simplified Arabic" w:eastAsia="Calibri" w:hAnsi="Simplified Arabic" w:cs="Simplified Arabic" w:hint="cs"/>
                <w:b/>
                <w:bCs/>
                <w:rtl/>
                <w:lang w:bidi="ar-IQ"/>
              </w:rPr>
              <w:t xml:space="preserve">من خلال تقييم مستوى نتائج التعلم لكتابة البحوث </w:t>
            </w:r>
          </w:p>
        </w:tc>
      </w:tr>
      <w:tr w:rsidR="00197368" w14:paraId="5B89F328" w14:textId="77777777" w:rsidTr="00197368">
        <w:trPr>
          <w:gridAfter w:val="2"/>
          <w:wAfter w:w="350" w:type="dxa"/>
        </w:trPr>
        <w:tc>
          <w:tcPr>
            <w:tcW w:w="9625" w:type="dxa"/>
            <w:gridSpan w:val="6"/>
            <w:shd w:val="clear" w:color="auto" w:fill="BDD6EE"/>
          </w:tcPr>
          <w:p w14:paraId="405D6F77" w14:textId="77777777" w:rsidR="00197368" w:rsidRPr="00A01D17" w:rsidRDefault="00197368" w:rsidP="00A05B04">
            <w:pPr>
              <w:autoSpaceDE w:val="0"/>
              <w:autoSpaceDN w:val="0"/>
              <w:adjustRightInd w:val="0"/>
              <w:rPr>
                <w:rFonts w:ascii="Simplified Arabic" w:eastAsia="Calibri" w:hAnsi="Simplified Arabic" w:cs="Simplified Arabic"/>
                <w:b/>
                <w:bCs/>
                <w:sz w:val="22"/>
                <w:szCs w:val="22"/>
                <w:rtl/>
                <w:lang w:bidi="ar-IQ"/>
              </w:rPr>
            </w:pPr>
            <w:r w:rsidRPr="005F2E71">
              <w:rPr>
                <w:rFonts w:ascii="Simplified Arabic" w:eastAsia="Calibri" w:hAnsi="Simplified Arabic" w:cs="Simplified Arabic" w:hint="cs"/>
                <w:b/>
                <w:bCs/>
                <w:sz w:val="28"/>
                <w:szCs w:val="28"/>
                <w:rtl/>
                <w:lang w:bidi="ar-IQ"/>
              </w:rPr>
              <w:t xml:space="preserve">القيم  </w:t>
            </w:r>
          </w:p>
        </w:tc>
      </w:tr>
      <w:tr w:rsidR="00197368" w14:paraId="6E00FD99" w14:textId="77777777" w:rsidTr="00197368">
        <w:trPr>
          <w:gridAfter w:val="2"/>
          <w:wAfter w:w="350" w:type="dxa"/>
        </w:trPr>
        <w:tc>
          <w:tcPr>
            <w:tcW w:w="4005" w:type="dxa"/>
            <w:gridSpan w:val="2"/>
          </w:tcPr>
          <w:p w14:paraId="564237F2" w14:textId="77777777" w:rsidR="00197368" w:rsidRPr="00F220BE" w:rsidRDefault="00197368" w:rsidP="00A05B04">
            <w:pPr>
              <w:autoSpaceDE w:val="0"/>
              <w:autoSpaceDN w:val="0"/>
              <w:adjustRightInd w:val="0"/>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الالتزام بالقيم التربوية والبدنية</w:t>
            </w:r>
          </w:p>
        </w:tc>
        <w:tc>
          <w:tcPr>
            <w:tcW w:w="5620" w:type="dxa"/>
            <w:gridSpan w:val="4"/>
          </w:tcPr>
          <w:p w14:paraId="456926C4" w14:textId="77777777" w:rsidR="00197368" w:rsidRDefault="00197368" w:rsidP="00A05B04">
            <w:r>
              <w:rPr>
                <w:rFonts w:ascii="Simplified Arabic" w:eastAsia="Calibri" w:hAnsi="Simplified Arabic" w:cs="Simplified Arabic" w:hint="cs"/>
                <w:sz w:val="22"/>
                <w:szCs w:val="22"/>
                <w:rtl/>
                <w:lang w:bidi="ar-IQ"/>
              </w:rPr>
              <w:t>ملاحظة السلوك التربوي للطالب في الكلية.</w:t>
            </w:r>
          </w:p>
        </w:tc>
      </w:tr>
      <w:tr w:rsidR="00197368" w14:paraId="7C347D43" w14:textId="77777777" w:rsidTr="00197368">
        <w:trPr>
          <w:gridAfter w:val="2"/>
          <w:wAfter w:w="350" w:type="dxa"/>
        </w:trPr>
        <w:tc>
          <w:tcPr>
            <w:tcW w:w="4005" w:type="dxa"/>
            <w:gridSpan w:val="2"/>
          </w:tcPr>
          <w:p w14:paraId="370DD2F7" w14:textId="77777777" w:rsidR="00197368" w:rsidRPr="00F220BE" w:rsidRDefault="00197368" w:rsidP="00A05B04">
            <w:pPr>
              <w:autoSpaceDE w:val="0"/>
              <w:autoSpaceDN w:val="0"/>
              <w:adjustRightInd w:val="0"/>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الالتزام بالقيم الاجتماعية وحسن الخلق في الملاعب.</w:t>
            </w:r>
          </w:p>
        </w:tc>
        <w:tc>
          <w:tcPr>
            <w:tcW w:w="5620" w:type="dxa"/>
            <w:gridSpan w:val="4"/>
          </w:tcPr>
          <w:p w14:paraId="2863154A" w14:textId="77777777" w:rsidR="00197368" w:rsidRDefault="00197368" w:rsidP="00A05B04">
            <w:r>
              <w:rPr>
                <w:rFonts w:ascii="Simplified Arabic" w:eastAsia="Calibri" w:hAnsi="Simplified Arabic" w:cs="Simplified Arabic" w:hint="cs"/>
                <w:sz w:val="22"/>
                <w:szCs w:val="22"/>
                <w:rtl/>
                <w:lang w:bidi="ar-IQ"/>
              </w:rPr>
              <w:t xml:space="preserve">ملاحظة السلوك الاجتماعي للطالب في الكلية </w:t>
            </w:r>
            <w:proofErr w:type="gramStart"/>
            <w:r>
              <w:rPr>
                <w:rFonts w:ascii="Simplified Arabic" w:eastAsia="Calibri" w:hAnsi="Simplified Arabic" w:cs="Simplified Arabic" w:hint="cs"/>
                <w:sz w:val="22"/>
                <w:szCs w:val="22"/>
                <w:rtl/>
                <w:lang w:bidi="ar-IQ"/>
              </w:rPr>
              <w:t>و المجتمع</w:t>
            </w:r>
            <w:proofErr w:type="gramEnd"/>
            <w:r>
              <w:rPr>
                <w:rFonts w:ascii="Simplified Arabic" w:eastAsia="Calibri" w:hAnsi="Simplified Arabic" w:cs="Simplified Arabic" w:hint="cs"/>
                <w:sz w:val="22"/>
                <w:szCs w:val="22"/>
                <w:rtl/>
                <w:lang w:bidi="ar-IQ"/>
              </w:rPr>
              <w:t>.</w:t>
            </w:r>
          </w:p>
        </w:tc>
      </w:tr>
      <w:tr w:rsidR="00197368" w14:paraId="1828F4BB" w14:textId="77777777" w:rsidTr="00197368">
        <w:trPr>
          <w:gridAfter w:val="2"/>
          <w:wAfter w:w="350" w:type="dxa"/>
        </w:trPr>
        <w:tc>
          <w:tcPr>
            <w:tcW w:w="4005" w:type="dxa"/>
            <w:gridSpan w:val="2"/>
          </w:tcPr>
          <w:p w14:paraId="04B67B30" w14:textId="77777777" w:rsidR="00197368" w:rsidRPr="00F220BE" w:rsidRDefault="00197368" w:rsidP="00A05B04">
            <w:pPr>
              <w:autoSpaceDE w:val="0"/>
              <w:autoSpaceDN w:val="0"/>
              <w:adjustRightInd w:val="0"/>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 xml:space="preserve">الالتزام بالقيم التفاني والصبر </w:t>
            </w:r>
          </w:p>
        </w:tc>
        <w:tc>
          <w:tcPr>
            <w:tcW w:w="5620" w:type="dxa"/>
            <w:gridSpan w:val="4"/>
          </w:tcPr>
          <w:p w14:paraId="67A0A00D" w14:textId="77777777" w:rsidR="00197368" w:rsidRDefault="00197368" w:rsidP="00A05B04">
            <w:pPr>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ملاحظة ذلك في الحياة اليومية في الجامعة وفي الملاعب.</w:t>
            </w:r>
          </w:p>
        </w:tc>
      </w:tr>
      <w:tr w:rsidR="00197368" w14:paraId="69F880A9" w14:textId="77777777" w:rsidTr="00197368">
        <w:trPr>
          <w:gridAfter w:val="2"/>
          <w:wAfter w:w="350" w:type="dxa"/>
        </w:trPr>
        <w:tc>
          <w:tcPr>
            <w:tcW w:w="4005" w:type="dxa"/>
            <w:gridSpan w:val="2"/>
          </w:tcPr>
          <w:p w14:paraId="764173E3" w14:textId="77777777" w:rsidR="00197368" w:rsidRPr="00F220BE" w:rsidRDefault="00197368" w:rsidP="00A05B04">
            <w:pPr>
              <w:autoSpaceDE w:val="0"/>
              <w:autoSpaceDN w:val="0"/>
              <w:adjustRightInd w:val="0"/>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الالتزام بالقيم التعاون والعمل الجماعي.</w:t>
            </w:r>
          </w:p>
        </w:tc>
        <w:tc>
          <w:tcPr>
            <w:tcW w:w="5620" w:type="dxa"/>
            <w:gridSpan w:val="4"/>
          </w:tcPr>
          <w:p w14:paraId="4807B005" w14:textId="77777777" w:rsidR="00197368" w:rsidRDefault="00197368" w:rsidP="00A05B04">
            <w:pPr>
              <w:rPr>
                <w:rFonts w:ascii="Simplified Arabic" w:eastAsia="Calibri" w:hAnsi="Simplified Arabic" w:cs="Simplified Arabic"/>
                <w:sz w:val="22"/>
                <w:szCs w:val="22"/>
                <w:rtl/>
                <w:lang w:bidi="ar-IQ"/>
              </w:rPr>
            </w:pPr>
            <w:r>
              <w:rPr>
                <w:rFonts w:ascii="Simplified Arabic" w:eastAsia="Calibri" w:hAnsi="Simplified Arabic" w:cs="Simplified Arabic" w:hint="cs"/>
                <w:sz w:val="22"/>
                <w:szCs w:val="22"/>
                <w:rtl/>
                <w:lang w:bidi="ar-IQ"/>
              </w:rPr>
              <w:t>ملاحظة ذلك في التعامل مع الاصدقاء والزملاء في الكلية.</w:t>
            </w:r>
          </w:p>
        </w:tc>
      </w:tr>
      <w:tr w:rsidR="00E141B6" w14:paraId="42769A48" w14:textId="77777777" w:rsidTr="00197368">
        <w:trPr>
          <w:gridBefore w:val="1"/>
          <w:wBefore w:w="113" w:type="dxa"/>
        </w:trPr>
        <w:tc>
          <w:tcPr>
            <w:tcW w:w="5287" w:type="dxa"/>
            <w:gridSpan w:val="4"/>
          </w:tcPr>
          <w:p w14:paraId="2B2DD3A8" w14:textId="77777777" w:rsidR="00E141B6" w:rsidRPr="00390261" w:rsidRDefault="00E141B6">
            <w:pPr>
              <w:autoSpaceDE w:val="0"/>
              <w:autoSpaceDN w:val="0"/>
              <w:adjustRightInd w:val="0"/>
              <w:rPr>
                <w:rFonts w:ascii="Simplified Arabic" w:eastAsia="Calibri" w:hAnsi="Simplified Arabic" w:cs="Simplified Arabic"/>
                <w:b/>
                <w:bCs/>
                <w:rtl/>
                <w:lang w:bidi="ar-IQ"/>
              </w:rPr>
            </w:pPr>
            <w:r w:rsidRPr="00390261">
              <w:rPr>
                <w:rFonts w:ascii="Simplified Arabic" w:eastAsia="Calibri" w:hAnsi="Simplified Arabic" w:cs="Simplified Arabic" w:hint="cs"/>
                <w:b/>
                <w:bCs/>
                <w:rtl/>
                <w:lang w:bidi="ar-IQ"/>
              </w:rPr>
              <w:t>التدريب على ممارسة عمل البحوث الطلابية</w:t>
            </w:r>
          </w:p>
        </w:tc>
        <w:tc>
          <w:tcPr>
            <w:tcW w:w="4575" w:type="dxa"/>
            <w:gridSpan w:val="3"/>
          </w:tcPr>
          <w:p w14:paraId="181D98AB" w14:textId="77777777" w:rsidR="00E141B6" w:rsidRPr="00390261" w:rsidRDefault="00E141B6">
            <w:pPr>
              <w:autoSpaceDE w:val="0"/>
              <w:autoSpaceDN w:val="0"/>
              <w:adjustRightInd w:val="0"/>
              <w:rPr>
                <w:rFonts w:ascii="Simplified Arabic" w:eastAsia="Calibri" w:hAnsi="Simplified Arabic" w:cs="Simplified Arabic"/>
                <w:b/>
                <w:bCs/>
                <w:rtl/>
                <w:lang w:bidi="ar-IQ"/>
              </w:rPr>
            </w:pPr>
            <w:r w:rsidRPr="00390261">
              <w:rPr>
                <w:rFonts w:ascii="Simplified Arabic" w:eastAsia="Calibri" w:hAnsi="Simplified Arabic" w:cs="Simplified Arabic" w:hint="cs"/>
                <w:b/>
                <w:bCs/>
                <w:rtl/>
                <w:lang w:bidi="ar-IQ"/>
              </w:rPr>
              <w:t xml:space="preserve">من خلال تقييم مستوى نتائج التعلم لكتابة البحوث </w:t>
            </w:r>
          </w:p>
        </w:tc>
      </w:tr>
      <w:tr w:rsidR="00E141B6" w14:paraId="5EC7E14B" w14:textId="77777777" w:rsidTr="00197368">
        <w:trPr>
          <w:gridBefore w:val="1"/>
          <w:gridAfter w:val="1"/>
          <w:wBefore w:w="113" w:type="dxa"/>
          <w:wAfter w:w="220" w:type="dxa"/>
          <w:trHeight w:val="450"/>
        </w:trPr>
        <w:tc>
          <w:tcPr>
            <w:tcW w:w="9642" w:type="dxa"/>
            <w:gridSpan w:val="6"/>
            <w:shd w:val="clear" w:color="auto" w:fill="DEEAF6"/>
          </w:tcPr>
          <w:p w14:paraId="29F6091A" w14:textId="77777777" w:rsidR="00E141B6" w:rsidRPr="00B80B61" w:rsidRDefault="00E141B6">
            <w:pPr>
              <w:numPr>
                <w:ilvl w:val="0"/>
                <w:numId w:val="85"/>
              </w:num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rPr>
              <w:t xml:space="preserve">استراتيجيات التعليم والتعلم </w:t>
            </w:r>
          </w:p>
        </w:tc>
      </w:tr>
      <w:tr w:rsidR="00E141B6" w14:paraId="69904BF9" w14:textId="77777777" w:rsidTr="00197368">
        <w:trPr>
          <w:gridBefore w:val="1"/>
          <w:gridAfter w:val="1"/>
          <w:wBefore w:w="113" w:type="dxa"/>
          <w:wAfter w:w="220" w:type="dxa"/>
        </w:trPr>
        <w:tc>
          <w:tcPr>
            <w:tcW w:w="9642" w:type="dxa"/>
            <w:gridSpan w:val="6"/>
          </w:tcPr>
          <w:p w14:paraId="351AD296" w14:textId="3EC9ACAD" w:rsidR="00E141B6" w:rsidRPr="00C11595" w:rsidRDefault="00390261">
            <w:pPr>
              <w:autoSpaceDE w:val="0"/>
              <w:autoSpaceDN w:val="0"/>
              <w:adjustRightInd w:val="0"/>
              <w:rPr>
                <w:rFonts w:ascii="Simplified Arabic" w:eastAsia="Calibri" w:hAnsi="Simplified Arabic" w:cs="Simplified Arabic"/>
                <w:sz w:val="28"/>
                <w:szCs w:val="28"/>
                <w:lang w:bidi="ar-IQ"/>
              </w:rPr>
            </w:pPr>
            <w:r>
              <w:rPr>
                <w:rFonts w:ascii="Simplified Arabic" w:eastAsia="Calibri" w:hAnsi="Simplified Arabic" w:cs="Simplified Arabic" w:hint="cs"/>
                <w:sz w:val="28"/>
                <w:szCs w:val="28"/>
                <w:rtl/>
              </w:rPr>
              <w:t>ا</w:t>
            </w:r>
            <w:r w:rsidR="00E141B6" w:rsidRPr="00C11595">
              <w:rPr>
                <w:rFonts w:ascii="Simplified Arabic" w:eastAsia="Calibri" w:hAnsi="Simplified Arabic" w:cs="Simplified Arabic"/>
                <w:sz w:val="28"/>
                <w:szCs w:val="28"/>
                <w:rtl/>
              </w:rPr>
              <w:t>عتمد البرنامج على توظيف استراتيجيات تعليم وتعلم متنوعة تدعم تحقيق مخرجات التعلم، ومن أبرزها</w:t>
            </w:r>
            <w:r w:rsidR="00E141B6" w:rsidRPr="00C11595">
              <w:rPr>
                <w:rFonts w:ascii="Simplified Arabic" w:eastAsia="Calibri" w:hAnsi="Simplified Arabic" w:cs="Simplified Arabic"/>
                <w:sz w:val="28"/>
                <w:szCs w:val="28"/>
                <w:lang w:bidi="ar-IQ"/>
              </w:rPr>
              <w:t>:</w:t>
            </w:r>
          </w:p>
          <w:p w14:paraId="63630A55" w14:textId="1FEF6A31" w:rsidR="00E141B6" w:rsidRPr="00B80B61" w:rsidRDefault="00E141B6" w:rsidP="00390261">
            <w:pPr>
              <w:autoSpaceDE w:val="0"/>
              <w:autoSpaceDN w:val="0"/>
              <w:adjustRightInd w:val="0"/>
              <w:rPr>
                <w:rFonts w:ascii="Simplified Arabic" w:eastAsia="Calibri" w:hAnsi="Simplified Arabic" w:cs="Simplified Arabic"/>
                <w:sz w:val="28"/>
                <w:szCs w:val="28"/>
                <w:rtl/>
                <w:lang w:bidi="ar-IQ"/>
              </w:rPr>
            </w:pPr>
            <w:r w:rsidRPr="00C11595">
              <w:rPr>
                <w:rFonts w:ascii="Simplified Arabic" w:eastAsia="Calibri" w:hAnsi="Simplified Arabic" w:cs="Simplified Arabic"/>
                <w:sz w:val="28"/>
                <w:szCs w:val="28"/>
                <w:lang w:bidi="ar-IQ"/>
              </w:rPr>
              <w:t xml:space="preserve">• </w:t>
            </w:r>
            <w:r w:rsidRPr="00C11595">
              <w:rPr>
                <w:rFonts w:ascii="Simplified Arabic" w:eastAsia="Calibri" w:hAnsi="Simplified Arabic" w:cs="Simplified Arabic"/>
                <w:sz w:val="28"/>
                <w:szCs w:val="28"/>
                <w:rtl/>
              </w:rPr>
              <w:t>استخدام التقنيات التعليمية الحديثة، مثل جهاز العرض</w:t>
            </w:r>
            <w:r w:rsidRPr="00C11595">
              <w:rPr>
                <w:rFonts w:ascii="Simplified Arabic" w:eastAsia="Calibri" w:hAnsi="Simplified Arabic" w:cs="Simplified Arabic"/>
                <w:sz w:val="28"/>
                <w:szCs w:val="28"/>
                <w:lang w:bidi="ar-IQ"/>
              </w:rPr>
              <w:t xml:space="preserve"> (Data Show) </w:t>
            </w:r>
            <w:r w:rsidRPr="00C11595">
              <w:rPr>
                <w:rFonts w:ascii="Simplified Arabic" w:eastAsia="Calibri" w:hAnsi="Simplified Arabic" w:cs="Simplified Arabic"/>
                <w:sz w:val="28"/>
                <w:szCs w:val="28"/>
                <w:rtl/>
              </w:rPr>
              <w:t>والسبورة الذكية، في تقديم المحتوى النظري</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r>
            <w:r w:rsidRPr="00C11595">
              <w:rPr>
                <w:rFonts w:ascii="Simplified Arabic" w:eastAsia="Calibri" w:hAnsi="Simplified Arabic" w:cs="Simplified Arabic"/>
                <w:sz w:val="28"/>
                <w:szCs w:val="28"/>
                <w:lang w:bidi="ar-IQ"/>
              </w:rPr>
              <w:lastRenderedPageBreak/>
              <w:t xml:space="preserve">• </w:t>
            </w:r>
            <w:r w:rsidRPr="00C11595">
              <w:rPr>
                <w:rFonts w:ascii="Simplified Arabic" w:eastAsia="Calibri" w:hAnsi="Simplified Arabic" w:cs="Simplified Arabic"/>
                <w:sz w:val="28"/>
                <w:szCs w:val="28"/>
                <w:rtl/>
              </w:rPr>
              <w:t>توظيف الوسائل البصرية، بما في ذلك الصور التوضيحية والمقاطع التعليمية، لتعزيز الفهم والاستيعاب</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t xml:space="preserve">• </w:t>
            </w:r>
            <w:r w:rsidRPr="00C11595">
              <w:rPr>
                <w:rFonts w:ascii="Simplified Arabic" w:eastAsia="Calibri" w:hAnsi="Simplified Arabic" w:cs="Simplified Arabic"/>
                <w:sz w:val="28"/>
                <w:szCs w:val="28"/>
                <w:rtl/>
              </w:rPr>
              <w:t>اعتماد التعلم التطبيقي من خلال تنفيذ الأنشطة والتدريبات العملية في الملاعب والقاعات الرياضية</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t xml:space="preserve">• </w:t>
            </w:r>
            <w:r w:rsidRPr="00C11595">
              <w:rPr>
                <w:rFonts w:ascii="Simplified Arabic" w:eastAsia="Calibri" w:hAnsi="Simplified Arabic" w:cs="Simplified Arabic"/>
                <w:sz w:val="28"/>
                <w:szCs w:val="28"/>
                <w:rtl/>
              </w:rPr>
              <w:t>الدمج بين الشرح النظري والتطبيق العملي لضمان تنمية الجوانب المعرفية والمهارية للطلبة</w:t>
            </w:r>
            <w:r w:rsidRPr="00C11595">
              <w:rPr>
                <w:rFonts w:ascii="Simplified Arabic" w:eastAsia="Calibri" w:hAnsi="Simplified Arabic" w:cs="Simplified Arabic"/>
                <w:sz w:val="28"/>
                <w:szCs w:val="28"/>
                <w:lang w:bidi="ar-IQ"/>
              </w:rPr>
              <w:t>.</w:t>
            </w:r>
          </w:p>
        </w:tc>
      </w:tr>
    </w:tbl>
    <w:p w14:paraId="5FBF7B47" w14:textId="77777777" w:rsidR="00E141B6" w:rsidRDefault="00E141B6" w:rsidP="00E141B6">
      <w:pPr>
        <w:shd w:val="clear" w:color="auto" w:fill="FFFFFF"/>
        <w:autoSpaceDE w:val="0"/>
        <w:autoSpaceDN w:val="0"/>
        <w:adjustRightInd w:val="0"/>
        <w:spacing w:after="200"/>
        <w:rPr>
          <w:rFonts w:ascii="Simplified Arabic" w:hAnsi="Simplified Arabic" w:cs="Simplified Arabic"/>
          <w:sz w:val="28"/>
          <w:szCs w:val="28"/>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41929B4E" w14:textId="77777777">
        <w:trPr>
          <w:trHeight w:val="450"/>
        </w:trPr>
        <w:tc>
          <w:tcPr>
            <w:tcW w:w="9642" w:type="dxa"/>
            <w:shd w:val="clear" w:color="auto" w:fill="DEEAF6"/>
          </w:tcPr>
          <w:p w14:paraId="4FE93B3E" w14:textId="77777777" w:rsidR="00E141B6" w:rsidRPr="00A21460" w:rsidRDefault="00E141B6">
            <w:pPr>
              <w:numPr>
                <w:ilvl w:val="0"/>
                <w:numId w:val="85"/>
              </w:numPr>
              <w:autoSpaceDE w:val="0"/>
              <w:autoSpaceDN w:val="0"/>
              <w:adjustRightInd w:val="0"/>
              <w:ind w:hanging="121"/>
              <w:rPr>
                <w:rFonts w:ascii="Simplified Arabic" w:eastAsia="Calibri" w:hAnsi="Simplified Arabic" w:cs="Simplified Arabic"/>
                <w:b/>
                <w:bCs/>
                <w:sz w:val="28"/>
                <w:szCs w:val="28"/>
                <w:rtl/>
              </w:rPr>
            </w:pPr>
            <w:r w:rsidRPr="00A21460">
              <w:rPr>
                <w:rFonts w:ascii="Simplified Arabic" w:eastAsia="Calibri" w:hAnsi="Simplified Arabic" w:cs="Simplified Arabic" w:hint="cs"/>
                <w:b/>
                <w:bCs/>
                <w:sz w:val="28"/>
                <w:szCs w:val="28"/>
                <w:rtl/>
              </w:rPr>
              <w:t xml:space="preserve">طرائق التقييم </w:t>
            </w:r>
          </w:p>
        </w:tc>
      </w:tr>
      <w:tr w:rsidR="00E141B6" w14:paraId="7540C24D" w14:textId="77777777">
        <w:tc>
          <w:tcPr>
            <w:tcW w:w="9642" w:type="dxa"/>
          </w:tcPr>
          <w:p w14:paraId="305CDAC0" w14:textId="77777777" w:rsidR="00E141B6" w:rsidRPr="00B80B61" w:rsidRDefault="00E141B6">
            <w:pPr>
              <w:autoSpaceDE w:val="0"/>
              <w:autoSpaceDN w:val="0"/>
              <w:adjustRightInd w:val="0"/>
              <w:rPr>
                <w:rFonts w:ascii="Simplified Arabic" w:eastAsia="Calibri" w:hAnsi="Simplified Arabic" w:cs="Simplified Arabic"/>
                <w:sz w:val="28"/>
                <w:szCs w:val="28"/>
                <w:rtl/>
              </w:rPr>
            </w:pPr>
            <w:r w:rsidRPr="00C11595">
              <w:rPr>
                <w:rFonts w:ascii="Simplified Arabic" w:eastAsia="Calibri" w:hAnsi="Simplified Arabic" w:cs="Simplified Arabic"/>
                <w:sz w:val="28"/>
                <w:szCs w:val="28"/>
                <w:lang w:bidi="ar-IQ"/>
              </w:rPr>
              <w:t xml:space="preserve">• </w:t>
            </w:r>
            <w:r w:rsidRPr="00C11595">
              <w:rPr>
                <w:rFonts w:ascii="Simplified Arabic" w:eastAsia="Calibri" w:hAnsi="Simplified Arabic" w:cs="Simplified Arabic"/>
                <w:sz w:val="28"/>
                <w:szCs w:val="28"/>
                <w:rtl/>
              </w:rPr>
              <w:t>الاختبارات اليومية لقياس الاستيعاب المستمر للمادة العلمية</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t xml:space="preserve">• </w:t>
            </w:r>
            <w:r w:rsidRPr="00C11595">
              <w:rPr>
                <w:rFonts w:ascii="Simplified Arabic" w:eastAsia="Calibri" w:hAnsi="Simplified Arabic" w:cs="Simplified Arabic"/>
                <w:sz w:val="28"/>
                <w:szCs w:val="28"/>
                <w:rtl/>
              </w:rPr>
              <w:t>الاختبارات الشهرية لتقييم التقدم الأكاديمي والمعرفي للطلبة</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t xml:space="preserve">• </w:t>
            </w:r>
            <w:r w:rsidRPr="00C11595">
              <w:rPr>
                <w:rFonts w:ascii="Simplified Arabic" w:eastAsia="Calibri" w:hAnsi="Simplified Arabic" w:cs="Simplified Arabic"/>
                <w:sz w:val="28"/>
                <w:szCs w:val="28"/>
                <w:rtl/>
              </w:rPr>
              <w:t>التقارير والواجبات الدراسية لقياس القدرات التحليلية والتطبيقية</w:t>
            </w:r>
            <w:r w:rsidRPr="00C11595">
              <w:rPr>
                <w:rFonts w:ascii="Simplified Arabic" w:eastAsia="Calibri" w:hAnsi="Simplified Arabic" w:cs="Simplified Arabic"/>
                <w:sz w:val="28"/>
                <w:szCs w:val="28"/>
                <w:lang w:bidi="ar-IQ"/>
              </w:rPr>
              <w:t>.</w:t>
            </w:r>
            <w:r w:rsidRPr="00C11595">
              <w:rPr>
                <w:rFonts w:ascii="Simplified Arabic" w:eastAsia="Calibri" w:hAnsi="Simplified Arabic" w:cs="Simplified Arabic"/>
                <w:sz w:val="28"/>
                <w:szCs w:val="28"/>
                <w:lang w:bidi="ar-IQ"/>
              </w:rPr>
              <w:br/>
              <w:t xml:space="preserve">• </w:t>
            </w:r>
            <w:r w:rsidRPr="00C11595">
              <w:rPr>
                <w:rFonts w:ascii="Simplified Arabic" w:eastAsia="Calibri" w:hAnsi="Simplified Arabic" w:cs="Simplified Arabic"/>
                <w:sz w:val="28"/>
                <w:szCs w:val="28"/>
                <w:rtl/>
              </w:rPr>
              <w:t>تقييم المشاركة في النشاطات اللاصفية والعملية لتعزيز الجوانب المهارية والسلوكية</w:t>
            </w:r>
            <w:r w:rsidRPr="00C11595">
              <w:rPr>
                <w:rFonts w:ascii="Simplified Arabic" w:eastAsia="Calibri" w:hAnsi="Simplified Arabic" w:cs="Simplified Arabic"/>
                <w:sz w:val="28"/>
                <w:szCs w:val="28"/>
                <w:lang w:bidi="ar-IQ"/>
              </w:rPr>
              <w:t>.</w:t>
            </w:r>
          </w:p>
        </w:tc>
      </w:tr>
    </w:tbl>
    <w:p w14:paraId="506AF9E9" w14:textId="77777777" w:rsidR="00E141B6" w:rsidRPr="0075530C" w:rsidRDefault="00E141B6" w:rsidP="00E141B6">
      <w:pPr>
        <w:shd w:val="clear" w:color="auto" w:fill="FFFFFF"/>
        <w:autoSpaceDE w:val="0"/>
        <w:autoSpaceDN w:val="0"/>
        <w:adjustRightInd w:val="0"/>
        <w:spacing w:after="200"/>
        <w:rPr>
          <w:rFonts w:ascii="Simplified Arabic" w:hAnsi="Simplified Arabic" w:cs="Simplified Arabic"/>
          <w:sz w:val="28"/>
          <w:szCs w:val="28"/>
        </w:rPr>
      </w:pPr>
    </w:p>
    <w:tbl>
      <w:tblPr>
        <w:bidiVisual/>
        <w:tblW w:w="9639"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6"/>
        <w:gridCol w:w="1560"/>
        <w:gridCol w:w="1259"/>
        <w:gridCol w:w="1253"/>
        <w:gridCol w:w="922"/>
        <w:gridCol w:w="1449"/>
        <w:gridCol w:w="1450"/>
      </w:tblGrid>
      <w:tr w:rsidR="00E141B6" w14:paraId="76DA21EC" w14:textId="77777777">
        <w:tc>
          <w:tcPr>
            <w:tcW w:w="9639" w:type="dxa"/>
            <w:gridSpan w:val="7"/>
            <w:shd w:val="clear" w:color="auto" w:fill="DEEAF6"/>
          </w:tcPr>
          <w:p w14:paraId="330235E3" w14:textId="77777777" w:rsidR="00E141B6" w:rsidRPr="004E1A82" w:rsidRDefault="00E141B6">
            <w:pPr>
              <w:numPr>
                <w:ilvl w:val="0"/>
                <w:numId w:val="85"/>
              </w:numPr>
              <w:autoSpaceDE w:val="0"/>
              <w:autoSpaceDN w:val="0"/>
              <w:adjustRightInd w:val="0"/>
              <w:ind w:left="522"/>
              <w:rPr>
                <w:rFonts w:ascii="Simplified Arabic" w:eastAsia="Calibri" w:hAnsi="Simplified Arabic" w:cs="Simplified Arabic"/>
                <w:b/>
                <w:bCs/>
                <w:sz w:val="28"/>
                <w:szCs w:val="28"/>
                <w:rtl/>
                <w:lang w:bidi="ar-IQ"/>
              </w:rPr>
            </w:pPr>
            <w:r>
              <w:rPr>
                <w:rFonts w:ascii="Simplified Arabic" w:hAnsi="Simplified Arabic" w:cs="Simplified Arabic" w:hint="cs"/>
                <w:b/>
                <w:bCs/>
                <w:sz w:val="28"/>
                <w:szCs w:val="28"/>
                <w:rtl/>
                <w:lang w:bidi="ar-IQ"/>
              </w:rPr>
              <w:t>الهيئة التدريسية</w:t>
            </w:r>
            <w:r>
              <w:rPr>
                <w:rFonts w:ascii="Simplified Arabic" w:hAnsi="Simplified Arabic" w:cs="Simplified Arabic" w:hint="cs"/>
                <w:sz w:val="28"/>
                <w:szCs w:val="28"/>
                <w:rtl/>
                <w:lang w:bidi="ar-IQ"/>
              </w:rPr>
              <w:t xml:space="preserve"> </w:t>
            </w:r>
          </w:p>
        </w:tc>
      </w:tr>
      <w:tr w:rsidR="00E141B6" w14:paraId="2506315E" w14:textId="77777777">
        <w:tc>
          <w:tcPr>
            <w:tcW w:w="9639" w:type="dxa"/>
            <w:gridSpan w:val="7"/>
            <w:shd w:val="clear" w:color="auto" w:fill="DEEAF6"/>
          </w:tcPr>
          <w:p w14:paraId="2954607C" w14:textId="77777777" w:rsidR="00E141B6" w:rsidRPr="00AC6CFB" w:rsidRDefault="00E141B6">
            <w:pPr>
              <w:autoSpaceDE w:val="0"/>
              <w:autoSpaceDN w:val="0"/>
              <w:adjustRightInd w:val="0"/>
              <w:rPr>
                <w:rFonts w:ascii="Simplified Arabic" w:eastAsia="Calibri" w:hAnsi="Simplified Arabic" w:cs="Simplified Arabic"/>
                <w:b/>
                <w:bCs/>
                <w:sz w:val="28"/>
                <w:szCs w:val="28"/>
                <w:rtl/>
                <w:lang w:bidi="ar-IQ"/>
              </w:rPr>
            </w:pPr>
            <w:r w:rsidRPr="00AC6CFB">
              <w:rPr>
                <w:rFonts w:ascii="Simplified Arabic" w:eastAsia="Calibri" w:hAnsi="Simplified Arabic" w:cs="Simplified Arabic" w:hint="cs"/>
                <w:b/>
                <w:bCs/>
                <w:sz w:val="28"/>
                <w:szCs w:val="28"/>
                <w:rtl/>
                <w:lang w:bidi="ar-IQ"/>
              </w:rPr>
              <w:t>أعضاء هيئة التدريس</w:t>
            </w:r>
            <w:r>
              <w:rPr>
                <w:rFonts w:ascii="Simplified Arabic" w:eastAsia="Calibri" w:hAnsi="Simplified Arabic" w:cs="Simplified Arabic" w:hint="cs"/>
                <w:b/>
                <w:bCs/>
                <w:sz w:val="28"/>
                <w:szCs w:val="28"/>
                <w:rtl/>
                <w:lang w:bidi="ar-IQ"/>
              </w:rPr>
              <w:t xml:space="preserve">ية </w:t>
            </w:r>
          </w:p>
        </w:tc>
      </w:tr>
      <w:tr w:rsidR="00E141B6" w14:paraId="084F21EA" w14:textId="77777777">
        <w:trPr>
          <w:trHeight w:val="697"/>
        </w:trPr>
        <w:tc>
          <w:tcPr>
            <w:tcW w:w="1746" w:type="dxa"/>
            <w:vMerge w:val="restart"/>
            <w:shd w:val="clear" w:color="auto" w:fill="BDD6EE"/>
          </w:tcPr>
          <w:p w14:paraId="79A09F16"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bCs/>
                <w:rtl/>
                <w:lang w:bidi="ar-IQ"/>
              </w:rPr>
              <w:t xml:space="preserve">الرتبة العلمية </w:t>
            </w:r>
          </w:p>
        </w:tc>
        <w:tc>
          <w:tcPr>
            <w:tcW w:w="2819" w:type="dxa"/>
            <w:gridSpan w:val="2"/>
            <w:shd w:val="clear" w:color="auto" w:fill="BDD6EE"/>
          </w:tcPr>
          <w:p w14:paraId="22041B2F"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bCs/>
                <w:rtl/>
                <w:lang w:bidi="ar-IQ"/>
              </w:rPr>
              <w:t xml:space="preserve">التخصص </w:t>
            </w:r>
          </w:p>
        </w:tc>
        <w:tc>
          <w:tcPr>
            <w:tcW w:w="2175" w:type="dxa"/>
            <w:gridSpan w:val="2"/>
            <w:shd w:val="clear" w:color="auto" w:fill="BDD6EE"/>
          </w:tcPr>
          <w:p w14:paraId="1293AE39"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r w:rsidRPr="00A01D17">
              <w:rPr>
                <w:rFonts w:ascii="Simplified Arabic" w:eastAsia="Calibri" w:hAnsi="Simplified Arabic" w:cs="Simplified Arabic" w:hint="cs"/>
                <w:b/>
                <w:bCs/>
                <w:rtl/>
                <w:lang w:bidi="ar-IQ"/>
              </w:rPr>
              <w:t xml:space="preserve">المتطلبات/المهارات الخاصة (ان </w:t>
            </w:r>
            <w:proofErr w:type="gramStart"/>
            <w:r w:rsidRPr="00A01D17">
              <w:rPr>
                <w:rFonts w:ascii="Simplified Arabic" w:eastAsia="Calibri" w:hAnsi="Simplified Arabic" w:cs="Simplified Arabic" w:hint="cs"/>
                <w:b/>
                <w:bCs/>
                <w:rtl/>
                <w:lang w:bidi="ar-IQ"/>
              </w:rPr>
              <w:t>وجدت )</w:t>
            </w:r>
            <w:proofErr w:type="gramEnd"/>
            <w:r w:rsidRPr="00A01D17">
              <w:rPr>
                <w:rFonts w:ascii="Simplified Arabic" w:eastAsia="Calibri" w:hAnsi="Simplified Arabic" w:cs="Simplified Arabic" w:hint="cs"/>
                <w:b/>
                <w:bCs/>
                <w:rtl/>
                <w:lang w:bidi="ar-IQ"/>
              </w:rPr>
              <w:t xml:space="preserve"> </w:t>
            </w:r>
          </w:p>
        </w:tc>
        <w:tc>
          <w:tcPr>
            <w:tcW w:w="2899" w:type="dxa"/>
            <w:gridSpan w:val="2"/>
            <w:shd w:val="clear" w:color="auto" w:fill="BDD6EE"/>
          </w:tcPr>
          <w:p w14:paraId="468F7382"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r>
              <w:rPr>
                <w:rFonts w:ascii="Simplified Arabic" w:eastAsia="Calibri" w:hAnsi="Simplified Arabic" w:cs="Simplified Arabic" w:hint="cs"/>
                <w:b/>
                <w:bCs/>
                <w:rtl/>
                <w:lang w:bidi="ar-IQ"/>
              </w:rPr>
              <w:t xml:space="preserve">اعداد الهيئة التدريسية </w:t>
            </w:r>
          </w:p>
        </w:tc>
      </w:tr>
      <w:tr w:rsidR="00E141B6" w14:paraId="125D69CE" w14:textId="77777777">
        <w:trPr>
          <w:trHeight w:val="261"/>
        </w:trPr>
        <w:tc>
          <w:tcPr>
            <w:tcW w:w="1746" w:type="dxa"/>
            <w:vMerge/>
          </w:tcPr>
          <w:p w14:paraId="5ED4BFC2"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p>
        </w:tc>
        <w:tc>
          <w:tcPr>
            <w:tcW w:w="1560" w:type="dxa"/>
          </w:tcPr>
          <w:p w14:paraId="22CD66B2" w14:textId="77777777" w:rsidR="00E141B6" w:rsidRPr="00A01D17" w:rsidRDefault="00E141B6">
            <w:pPr>
              <w:autoSpaceDE w:val="0"/>
              <w:autoSpaceDN w:val="0"/>
              <w:adjustRightInd w:val="0"/>
              <w:spacing w:after="200"/>
              <w:jc w:val="center"/>
              <w:rPr>
                <w:rFonts w:ascii="Simplified Arabic" w:eastAsia="Calibri" w:hAnsi="Simplified Arabic" w:cs="Simplified Arabic"/>
                <w:b/>
                <w:bCs/>
                <w:rtl/>
                <w:lang w:bidi="ar-IQ"/>
              </w:rPr>
            </w:pPr>
            <w:r w:rsidRPr="00A01D17">
              <w:rPr>
                <w:rFonts w:ascii="Simplified Arabic" w:eastAsia="Calibri" w:hAnsi="Simplified Arabic" w:cs="Simplified Arabic" w:hint="cs"/>
                <w:b/>
                <w:bCs/>
                <w:rtl/>
                <w:lang w:bidi="ar-IQ"/>
              </w:rPr>
              <w:t>عام</w:t>
            </w:r>
          </w:p>
        </w:tc>
        <w:tc>
          <w:tcPr>
            <w:tcW w:w="1259" w:type="dxa"/>
          </w:tcPr>
          <w:p w14:paraId="3CE97FC0" w14:textId="77777777" w:rsidR="00E141B6" w:rsidRPr="00A01D17" w:rsidRDefault="00E141B6">
            <w:pPr>
              <w:autoSpaceDE w:val="0"/>
              <w:autoSpaceDN w:val="0"/>
              <w:adjustRightInd w:val="0"/>
              <w:spacing w:after="200"/>
              <w:jc w:val="center"/>
              <w:rPr>
                <w:rFonts w:ascii="Simplified Arabic" w:eastAsia="Calibri" w:hAnsi="Simplified Arabic" w:cs="Simplified Arabic"/>
                <w:b/>
                <w:bCs/>
                <w:rtl/>
                <w:lang w:bidi="ar-IQ"/>
              </w:rPr>
            </w:pPr>
            <w:r w:rsidRPr="00A01D17">
              <w:rPr>
                <w:rFonts w:ascii="Simplified Arabic" w:eastAsia="Calibri" w:hAnsi="Simplified Arabic" w:cs="Simplified Arabic" w:hint="cs"/>
                <w:b/>
                <w:bCs/>
                <w:rtl/>
                <w:lang w:bidi="ar-IQ"/>
              </w:rPr>
              <w:t>خاص</w:t>
            </w:r>
          </w:p>
        </w:tc>
        <w:tc>
          <w:tcPr>
            <w:tcW w:w="2175" w:type="dxa"/>
            <w:gridSpan w:val="2"/>
          </w:tcPr>
          <w:p w14:paraId="64D6AE5B" w14:textId="77777777" w:rsidR="00E141B6" w:rsidRPr="00A01D17" w:rsidRDefault="00E141B6">
            <w:pPr>
              <w:autoSpaceDE w:val="0"/>
              <w:autoSpaceDN w:val="0"/>
              <w:adjustRightInd w:val="0"/>
              <w:spacing w:after="200"/>
              <w:rPr>
                <w:rFonts w:ascii="Simplified Arabic" w:eastAsia="Calibri" w:hAnsi="Simplified Arabic" w:cs="Simplified Arabic"/>
                <w:b/>
                <w:bCs/>
                <w:rtl/>
                <w:lang w:bidi="ar-IQ"/>
              </w:rPr>
            </w:pPr>
          </w:p>
        </w:tc>
        <w:tc>
          <w:tcPr>
            <w:tcW w:w="1449" w:type="dxa"/>
          </w:tcPr>
          <w:p w14:paraId="1AEBCF73" w14:textId="77777777" w:rsidR="00E141B6" w:rsidRPr="00A01D17" w:rsidRDefault="00E141B6">
            <w:pPr>
              <w:autoSpaceDE w:val="0"/>
              <w:autoSpaceDN w:val="0"/>
              <w:adjustRightInd w:val="0"/>
              <w:spacing w:after="200"/>
              <w:rPr>
                <w:rFonts w:ascii="Simplified Arabic" w:eastAsia="Calibri" w:hAnsi="Simplified Arabic" w:cs="Simplified Arabic"/>
                <w:b/>
                <w:bCs/>
                <w:lang w:bidi="ar-IQ"/>
              </w:rPr>
            </w:pPr>
            <w:r>
              <w:rPr>
                <w:rFonts w:ascii="Simplified Arabic" w:eastAsia="Calibri" w:hAnsi="Simplified Arabic" w:cs="Simplified Arabic" w:hint="cs"/>
                <w:b/>
                <w:bCs/>
                <w:rtl/>
                <w:lang w:bidi="ar-IQ"/>
              </w:rPr>
              <w:t xml:space="preserve">ملاك </w:t>
            </w:r>
          </w:p>
        </w:tc>
        <w:tc>
          <w:tcPr>
            <w:tcW w:w="1450" w:type="dxa"/>
          </w:tcPr>
          <w:p w14:paraId="638221F4" w14:textId="77777777" w:rsidR="00E141B6" w:rsidRPr="00A01D17" w:rsidRDefault="00E141B6">
            <w:pPr>
              <w:autoSpaceDE w:val="0"/>
              <w:autoSpaceDN w:val="0"/>
              <w:adjustRightInd w:val="0"/>
              <w:spacing w:after="200"/>
              <w:rPr>
                <w:rFonts w:ascii="Simplified Arabic" w:eastAsia="Calibri" w:hAnsi="Simplified Arabic" w:cs="Simplified Arabic"/>
                <w:b/>
                <w:bCs/>
                <w:lang w:bidi="ar-IQ"/>
              </w:rPr>
            </w:pPr>
            <w:r>
              <w:rPr>
                <w:rFonts w:ascii="Simplified Arabic" w:eastAsia="Calibri" w:hAnsi="Simplified Arabic" w:cs="Simplified Arabic" w:hint="cs"/>
                <w:b/>
                <w:bCs/>
                <w:rtl/>
                <w:lang w:bidi="ar-IQ"/>
              </w:rPr>
              <w:t xml:space="preserve">محاضر </w:t>
            </w:r>
          </w:p>
        </w:tc>
      </w:tr>
      <w:tr w:rsidR="00E141B6" w14:paraId="1C1B7484" w14:textId="77777777">
        <w:trPr>
          <w:trHeight w:val="261"/>
        </w:trPr>
        <w:tc>
          <w:tcPr>
            <w:tcW w:w="1746" w:type="dxa"/>
          </w:tcPr>
          <w:p w14:paraId="24B0C759"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hint="cs"/>
                <w:rtl/>
                <w:lang w:bidi="ar-IQ"/>
              </w:rPr>
              <w:t>استاذ دكتور</w:t>
            </w:r>
          </w:p>
        </w:tc>
        <w:tc>
          <w:tcPr>
            <w:tcW w:w="1560" w:type="dxa"/>
          </w:tcPr>
          <w:p w14:paraId="2CDC6E0F"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9" w:type="dxa"/>
          </w:tcPr>
          <w:p w14:paraId="1F770F4A" w14:textId="75796220" w:rsidR="00E141B6" w:rsidRPr="00D736CA" w:rsidRDefault="00197917">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lang w:bidi="ar-IQ"/>
              </w:rPr>
              <w:t>2</w:t>
            </w:r>
          </w:p>
        </w:tc>
        <w:tc>
          <w:tcPr>
            <w:tcW w:w="1253" w:type="dxa"/>
          </w:tcPr>
          <w:p w14:paraId="35925B8E"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922" w:type="dxa"/>
          </w:tcPr>
          <w:p w14:paraId="4ACF2FFA"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449" w:type="dxa"/>
          </w:tcPr>
          <w:p w14:paraId="0970580D" w14:textId="0C5648CD" w:rsidR="00E141B6" w:rsidRPr="00A01D17" w:rsidRDefault="00197917">
            <w:pPr>
              <w:autoSpaceDE w:val="0"/>
              <w:autoSpaceDN w:val="0"/>
              <w:adjustRightInd w:val="0"/>
              <w:spacing w:after="200"/>
              <w:jc w:val="center"/>
              <w:rPr>
                <w:rFonts w:ascii="Simplified Arabic" w:eastAsia="Calibri" w:hAnsi="Simplified Arabic" w:cs="Simplified Arabic"/>
                <w:b/>
                <w:bCs/>
                <w:lang w:bidi="ar-IQ"/>
              </w:rPr>
            </w:pPr>
            <w:r>
              <w:rPr>
                <w:rFonts w:ascii="Simplified Arabic" w:eastAsia="Calibri" w:hAnsi="Simplified Arabic" w:cs="Simplified Arabic"/>
                <w:b/>
                <w:bCs/>
                <w:lang w:bidi="ar-IQ"/>
              </w:rPr>
              <w:t>1</w:t>
            </w:r>
          </w:p>
        </w:tc>
        <w:tc>
          <w:tcPr>
            <w:tcW w:w="1450" w:type="dxa"/>
          </w:tcPr>
          <w:p w14:paraId="35EE901D" w14:textId="65339512" w:rsidR="00E141B6" w:rsidRPr="00A01D17" w:rsidRDefault="00197917">
            <w:pPr>
              <w:autoSpaceDE w:val="0"/>
              <w:autoSpaceDN w:val="0"/>
              <w:adjustRightInd w:val="0"/>
              <w:spacing w:after="200"/>
              <w:jc w:val="center"/>
              <w:rPr>
                <w:rFonts w:ascii="Simplified Arabic" w:eastAsia="Calibri" w:hAnsi="Simplified Arabic" w:cs="Simplified Arabic"/>
                <w:b/>
                <w:bCs/>
                <w:lang w:bidi="ar-IQ"/>
              </w:rPr>
            </w:pPr>
            <w:r>
              <w:rPr>
                <w:rFonts w:ascii="Simplified Arabic" w:eastAsia="Calibri" w:hAnsi="Simplified Arabic" w:cs="Simplified Arabic"/>
                <w:b/>
                <w:bCs/>
                <w:lang w:bidi="ar-IQ"/>
              </w:rPr>
              <w:t>1</w:t>
            </w:r>
          </w:p>
        </w:tc>
      </w:tr>
      <w:tr w:rsidR="00E141B6" w14:paraId="302F529C" w14:textId="77777777">
        <w:trPr>
          <w:trHeight w:val="261"/>
        </w:trPr>
        <w:tc>
          <w:tcPr>
            <w:tcW w:w="1746" w:type="dxa"/>
          </w:tcPr>
          <w:p w14:paraId="6451A678" w14:textId="77777777" w:rsidR="00E141B6" w:rsidRDefault="00E141B6">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hint="cs"/>
                <w:rtl/>
                <w:lang w:bidi="ar-IQ"/>
              </w:rPr>
              <w:t>استاذ مساعد الدكتور</w:t>
            </w:r>
          </w:p>
        </w:tc>
        <w:tc>
          <w:tcPr>
            <w:tcW w:w="1560" w:type="dxa"/>
          </w:tcPr>
          <w:p w14:paraId="2B6C447A"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9" w:type="dxa"/>
          </w:tcPr>
          <w:p w14:paraId="738BD1F6" w14:textId="76FB5206"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3" w:type="dxa"/>
          </w:tcPr>
          <w:p w14:paraId="5602BBCF" w14:textId="77777777" w:rsidR="00E141B6" w:rsidRPr="00D736CA" w:rsidRDefault="00E141B6">
            <w:pPr>
              <w:autoSpaceDE w:val="0"/>
              <w:autoSpaceDN w:val="0"/>
              <w:adjustRightInd w:val="0"/>
              <w:spacing w:after="200"/>
              <w:rPr>
                <w:rFonts w:ascii="Simplified Arabic" w:eastAsia="Calibri" w:hAnsi="Simplified Arabic" w:cs="Simplified Arabic"/>
                <w:lang w:bidi="ar-IQ"/>
              </w:rPr>
            </w:pPr>
          </w:p>
        </w:tc>
        <w:tc>
          <w:tcPr>
            <w:tcW w:w="922" w:type="dxa"/>
          </w:tcPr>
          <w:p w14:paraId="41EBCE57"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449" w:type="dxa"/>
          </w:tcPr>
          <w:p w14:paraId="0E57A6CA" w14:textId="06EAC103"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c>
          <w:tcPr>
            <w:tcW w:w="1450" w:type="dxa"/>
          </w:tcPr>
          <w:p w14:paraId="53A65C4A" w14:textId="77777777"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r>
      <w:tr w:rsidR="00E141B6" w14:paraId="7C63FE10" w14:textId="77777777">
        <w:trPr>
          <w:trHeight w:val="261"/>
        </w:trPr>
        <w:tc>
          <w:tcPr>
            <w:tcW w:w="1746" w:type="dxa"/>
          </w:tcPr>
          <w:p w14:paraId="2280E857" w14:textId="77777777" w:rsidR="00E141B6" w:rsidRDefault="00E141B6">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hint="cs"/>
                <w:rtl/>
                <w:lang w:bidi="ar-IQ"/>
              </w:rPr>
              <w:t>مدرس دكتور</w:t>
            </w:r>
          </w:p>
        </w:tc>
        <w:tc>
          <w:tcPr>
            <w:tcW w:w="1560" w:type="dxa"/>
          </w:tcPr>
          <w:p w14:paraId="465E17E3"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9" w:type="dxa"/>
          </w:tcPr>
          <w:p w14:paraId="22C747D8" w14:textId="2286AA64"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3" w:type="dxa"/>
          </w:tcPr>
          <w:p w14:paraId="521BDDEB"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922" w:type="dxa"/>
          </w:tcPr>
          <w:p w14:paraId="121D5FE8"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449" w:type="dxa"/>
          </w:tcPr>
          <w:p w14:paraId="0BF51177" w14:textId="23437BB2"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c>
          <w:tcPr>
            <w:tcW w:w="1450" w:type="dxa"/>
          </w:tcPr>
          <w:p w14:paraId="53ABAEF6" w14:textId="77777777"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r>
      <w:tr w:rsidR="00E141B6" w14:paraId="402F636C" w14:textId="77777777">
        <w:trPr>
          <w:trHeight w:val="261"/>
        </w:trPr>
        <w:tc>
          <w:tcPr>
            <w:tcW w:w="1746" w:type="dxa"/>
          </w:tcPr>
          <w:p w14:paraId="23169ED4" w14:textId="77777777" w:rsidR="00E141B6" w:rsidRDefault="00E141B6">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hint="cs"/>
                <w:rtl/>
                <w:lang w:bidi="ar-IQ"/>
              </w:rPr>
              <w:t xml:space="preserve">مدرس </w:t>
            </w:r>
          </w:p>
        </w:tc>
        <w:tc>
          <w:tcPr>
            <w:tcW w:w="1560" w:type="dxa"/>
          </w:tcPr>
          <w:p w14:paraId="35D7FDF6"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9" w:type="dxa"/>
          </w:tcPr>
          <w:p w14:paraId="3A36A321" w14:textId="6EED2C6F"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3" w:type="dxa"/>
          </w:tcPr>
          <w:p w14:paraId="5D1CFDE1"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922" w:type="dxa"/>
          </w:tcPr>
          <w:p w14:paraId="3C449939"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449" w:type="dxa"/>
          </w:tcPr>
          <w:p w14:paraId="2EB6FC8B" w14:textId="1BCE9730"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c>
          <w:tcPr>
            <w:tcW w:w="1450" w:type="dxa"/>
          </w:tcPr>
          <w:p w14:paraId="3D033C5C" w14:textId="77777777" w:rsidR="00E141B6" w:rsidRPr="00A01D17" w:rsidRDefault="00E141B6">
            <w:pPr>
              <w:autoSpaceDE w:val="0"/>
              <w:autoSpaceDN w:val="0"/>
              <w:adjustRightInd w:val="0"/>
              <w:spacing w:after="200"/>
              <w:rPr>
                <w:rFonts w:ascii="Simplified Arabic" w:eastAsia="Calibri" w:hAnsi="Simplified Arabic" w:cs="Simplified Arabic"/>
                <w:b/>
                <w:bCs/>
                <w:lang w:bidi="ar-IQ"/>
              </w:rPr>
            </w:pPr>
          </w:p>
        </w:tc>
      </w:tr>
      <w:tr w:rsidR="00E141B6" w14:paraId="53EC3E53" w14:textId="77777777">
        <w:trPr>
          <w:trHeight w:val="261"/>
        </w:trPr>
        <w:tc>
          <w:tcPr>
            <w:tcW w:w="1746" w:type="dxa"/>
          </w:tcPr>
          <w:p w14:paraId="75060371" w14:textId="77777777" w:rsidR="00E141B6" w:rsidRDefault="00E141B6">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hint="cs"/>
                <w:rtl/>
                <w:lang w:bidi="ar-IQ"/>
              </w:rPr>
              <w:t>مدرس مساعد</w:t>
            </w:r>
          </w:p>
        </w:tc>
        <w:tc>
          <w:tcPr>
            <w:tcW w:w="1560" w:type="dxa"/>
          </w:tcPr>
          <w:p w14:paraId="02BF04C2"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259" w:type="dxa"/>
          </w:tcPr>
          <w:p w14:paraId="75263FF2" w14:textId="68E00674" w:rsidR="00E141B6" w:rsidRPr="00D736CA" w:rsidRDefault="00197917">
            <w:pPr>
              <w:autoSpaceDE w:val="0"/>
              <w:autoSpaceDN w:val="0"/>
              <w:adjustRightInd w:val="0"/>
              <w:spacing w:after="200"/>
              <w:rPr>
                <w:rFonts w:ascii="Simplified Arabic" w:eastAsia="Calibri" w:hAnsi="Simplified Arabic" w:cs="Simplified Arabic"/>
                <w:rtl/>
                <w:lang w:bidi="ar-IQ"/>
              </w:rPr>
            </w:pPr>
            <w:r>
              <w:rPr>
                <w:rFonts w:ascii="Simplified Arabic" w:eastAsia="Calibri" w:hAnsi="Simplified Arabic" w:cs="Simplified Arabic"/>
                <w:lang w:bidi="ar-IQ"/>
              </w:rPr>
              <w:t>5</w:t>
            </w:r>
          </w:p>
        </w:tc>
        <w:tc>
          <w:tcPr>
            <w:tcW w:w="1253" w:type="dxa"/>
          </w:tcPr>
          <w:p w14:paraId="57700CF8"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922" w:type="dxa"/>
          </w:tcPr>
          <w:p w14:paraId="00AE5FC9" w14:textId="77777777" w:rsidR="00E141B6" w:rsidRPr="00D736CA" w:rsidRDefault="00E141B6">
            <w:pPr>
              <w:autoSpaceDE w:val="0"/>
              <w:autoSpaceDN w:val="0"/>
              <w:adjustRightInd w:val="0"/>
              <w:spacing w:after="200"/>
              <w:rPr>
                <w:rFonts w:ascii="Simplified Arabic" w:eastAsia="Calibri" w:hAnsi="Simplified Arabic" w:cs="Simplified Arabic"/>
                <w:rtl/>
                <w:lang w:bidi="ar-IQ"/>
              </w:rPr>
            </w:pPr>
          </w:p>
        </w:tc>
        <w:tc>
          <w:tcPr>
            <w:tcW w:w="1449" w:type="dxa"/>
          </w:tcPr>
          <w:p w14:paraId="3C9D65C1" w14:textId="2BE5E9F5" w:rsidR="00E141B6" w:rsidRPr="00A01D17" w:rsidRDefault="00197917">
            <w:pPr>
              <w:autoSpaceDE w:val="0"/>
              <w:autoSpaceDN w:val="0"/>
              <w:adjustRightInd w:val="0"/>
              <w:spacing w:after="200"/>
              <w:jc w:val="center"/>
              <w:rPr>
                <w:rFonts w:ascii="Simplified Arabic" w:eastAsia="Calibri" w:hAnsi="Simplified Arabic" w:cs="Simplified Arabic"/>
                <w:b/>
                <w:bCs/>
                <w:lang w:bidi="ar-IQ"/>
              </w:rPr>
            </w:pPr>
            <w:r>
              <w:rPr>
                <w:rFonts w:ascii="Simplified Arabic" w:eastAsia="Calibri" w:hAnsi="Simplified Arabic" w:cs="Simplified Arabic"/>
                <w:b/>
                <w:bCs/>
                <w:lang w:bidi="ar-IQ"/>
              </w:rPr>
              <w:t>5</w:t>
            </w:r>
          </w:p>
        </w:tc>
        <w:tc>
          <w:tcPr>
            <w:tcW w:w="1450" w:type="dxa"/>
          </w:tcPr>
          <w:p w14:paraId="7D557EBE" w14:textId="77777777" w:rsidR="00E141B6" w:rsidRPr="00A01D17" w:rsidRDefault="00E141B6">
            <w:pPr>
              <w:autoSpaceDE w:val="0"/>
              <w:autoSpaceDN w:val="0"/>
              <w:adjustRightInd w:val="0"/>
              <w:spacing w:after="200"/>
              <w:jc w:val="center"/>
              <w:rPr>
                <w:rFonts w:ascii="Simplified Arabic" w:eastAsia="Calibri" w:hAnsi="Simplified Arabic" w:cs="Simplified Arabic"/>
                <w:b/>
                <w:bCs/>
                <w:lang w:bidi="ar-IQ"/>
              </w:rPr>
            </w:pPr>
          </w:p>
        </w:tc>
      </w:tr>
    </w:tbl>
    <w:p w14:paraId="291FE75F" w14:textId="77777777" w:rsidR="00E141B6" w:rsidRDefault="00E141B6" w:rsidP="00E141B6">
      <w:pPr>
        <w:shd w:val="clear" w:color="auto" w:fill="FFFFFF"/>
        <w:autoSpaceDE w:val="0"/>
        <w:autoSpaceDN w:val="0"/>
        <w:adjustRightInd w:val="0"/>
        <w:rPr>
          <w:rFonts w:ascii="Simplified Arabic" w:hAnsi="Simplified Arabic" w:cs="Simplified Arabic"/>
          <w:sz w:val="28"/>
          <w:szCs w:val="28"/>
          <w:rtl/>
          <w:lang w:bidi="ar-IQ"/>
        </w:rPr>
      </w:pPr>
    </w:p>
    <w:tbl>
      <w:tblPr>
        <w:bidiVisual/>
        <w:tblW w:w="0" w:type="auto"/>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8"/>
      </w:tblGrid>
      <w:tr w:rsidR="00E141B6" w14:paraId="26B06F31" w14:textId="77777777">
        <w:tc>
          <w:tcPr>
            <w:tcW w:w="9734" w:type="dxa"/>
            <w:shd w:val="clear" w:color="auto" w:fill="DEEAF6"/>
          </w:tcPr>
          <w:p w14:paraId="47FBEC98" w14:textId="77777777" w:rsidR="00E141B6" w:rsidRPr="00B80B61" w:rsidRDefault="00E141B6">
            <w:pPr>
              <w:autoSpaceDE w:val="0"/>
              <w:autoSpaceDN w:val="0"/>
              <w:adjustRightInd w:val="0"/>
              <w:rPr>
                <w:rFonts w:ascii="Simplified Arabic" w:eastAsia="Calibri" w:hAnsi="Simplified Arabic" w:cs="Simplified Arabic"/>
                <w:b/>
                <w:bCs/>
                <w:sz w:val="28"/>
                <w:szCs w:val="28"/>
                <w:rtl/>
                <w:lang w:bidi="ar-IQ"/>
              </w:rPr>
            </w:pPr>
            <w:r w:rsidRPr="00B80B61">
              <w:rPr>
                <w:rFonts w:ascii="Simplified Arabic" w:eastAsia="Calibri" w:hAnsi="Simplified Arabic" w:cs="Simplified Arabic" w:hint="cs"/>
                <w:b/>
                <w:bCs/>
                <w:sz w:val="28"/>
                <w:szCs w:val="28"/>
                <w:rtl/>
                <w:lang w:bidi="ar-IQ"/>
              </w:rPr>
              <w:t>التطوير المهني</w:t>
            </w:r>
          </w:p>
        </w:tc>
      </w:tr>
      <w:tr w:rsidR="00E141B6" w14:paraId="62C2CA31" w14:textId="77777777">
        <w:tc>
          <w:tcPr>
            <w:tcW w:w="9734" w:type="dxa"/>
            <w:shd w:val="clear" w:color="auto" w:fill="BDD6EE"/>
          </w:tcPr>
          <w:p w14:paraId="59A67AD3" w14:textId="77777777" w:rsidR="00E141B6" w:rsidRPr="00B80B61" w:rsidRDefault="00E141B6">
            <w:pPr>
              <w:autoSpaceDE w:val="0"/>
              <w:autoSpaceDN w:val="0"/>
              <w:adjustRightInd w:val="0"/>
              <w:rPr>
                <w:rFonts w:ascii="Simplified Arabic" w:eastAsia="Calibri" w:hAnsi="Simplified Arabic" w:cs="Simplified Arabic"/>
                <w:rtl/>
                <w:lang w:bidi="ar-IQ"/>
              </w:rPr>
            </w:pPr>
            <w:r w:rsidRPr="00B80B61">
              <w:rPr>
                <w:rFonts w:ascii="Simplified Arabic" w:eastAsia="Calibri" w:hAnsi="Simplified Arabic" w:cs="Simplified Arabic" w:hint="cs"/>
                <w:b/>
                <w:bCs/>
                <w:rtl/>
                <w:lang w:bidi="ar-IQ"/>
              </w:rPr>
              <w:t>توجيه أعضاء هيئة التدريس الجدد</w:t>
            </w:r>
          </w:p>
        </w:tc>
      </w:tr>
      <w:tr w:rsidR="00E141B6" w14:paraId="012CE83F" w14:textId="77777777">
        <w:tc>
          <w:tcPr>
            <w:tcW w:w="9734" w:type="dxa"/>
          </w:tcPr>
          <w:p w14:paraId="65D395F6" w14:textId="77777777" w:rsidR="00E141B6" w:rsidRPr="00B80B61" w:rsidRDefault="00E141B6">
            <w:pPr>
              <w:autoSpaceDE w:val="0"/>
              <w:autoSpaceDN w:val="0"/>
              <w:adjustRightInd w:val="0"/>
              <w:rPr>
                <w:rFonts w:ascii="Simplified Arabic" w:eastAsia="Calibri" w:hAnsi="Simplified Arabic" w:cs="Simplified Arabic"/>
                <w:rtl/>
                <w:lang w:bidi="ar-IQ"/>
              </w:rPr>
            </w:pPr>
            <w:r w:rsidRPr="00C17734">
              <w:rPr>
                <w:rFonts w:ascii="Simplified Arabic" w:eastAsia="Calibri" w:hAnsi="Simplified Arabic" w:cs="Simplified Arabic"/>
                <w:rtl/>
              </w:rPr>
              <w:t>دعم التطوير المهني المستمر لأعضاء هيئة التدريس من خلال البرامج التدريبية وورش العمل الأكاديمية</w:t>
            </w:r>
            <w:r w:rsidRPr="00C17734">
              <w:rPr>
                <w:rFonts w:ascii="Simplified Arabic" w:eastAsia="Calibri" w:hAnsi="Simplified Arabic" w:cs="Simplified Arabic"/>
                <w:lang w:bidi="ar-IQ"/>
              </w:rPr>
              <w:t>.</w:t>
            </w:r>
            <w:r w:rsidRPr="00C17734">
              <w:rPr>
                <w:rFonts w:ascii="Simplified Arabic" w:eastAsia="Calibri" w:hAnsi="Simplified Arabic" w:cs="Simplified Arabic"/>
                <w:lang w:bidi="ar-IQ"/>
              </w:rPr>
              <w:br/>
              <w:t xml:space="preserve">• </w:t>
            </w:r>
            <w:r w:rsidRPr="00C17734">
              <w:rPr>
                <w:rFonts w:ascii="Simplified Arabic" w:eastAsia="Calibri" w:hAnsi="Simplified Arabic" w:cs="Simplified Arabic"/>
                <w:rtl/>
              </w:rPr>
              <w:t>توجيه وتهيئة أعضاء هيئة التدريس الجدد عبر برامج إرشادية تسهم في تعزيز كفاياتهم التدريسية والبحثية</w:t>
            </w:r>
            <w:r w:rsidRPr="00C17734">
              <w:rPr>
                <w:rFonts w:ascii="Simplified Arabic" w:eastAsia="Calibri" w:hAnsi="Simplified Arabic" w:cs="Simplified Arabic"/>
                <w:lang w:bidi="ar-IQ"/>
              </w:rPr>
              <w:t>.</w:t>
            </w:r>
            <w:r w:rsidRPr="00C17734">
              <w:rPr>
                <w:rFonts w:ascii="Simplified Arabic" w:eastAsia="Calibri" w:hAnsi="Simplified Arabic" w:cs="Simplified Arabic"/>
                <w:lang w:bidi="ar-IQ"/>
              </w:rPr>
              <w:br/>
              <w:t xml:space="preserve">• </w:t>
            </w:r>
            <w:r w:rsidRPr="00C17734">
              <w:rPr>
                <w:rFonts w:ascii="Simplified Arabic" w:eastAsia="Calibri" w:hAnsi="Simplified Arabic" w:cs="Simplified Arabic"/>
                <w:rtl/>
              </w:rPr>
              <w:t>تعزيز تبادل الخبرات الأكاديمية وأفضل الممارسات التعليمية داخل القسم</w:t>
            </w:r>
            <w:r w:rsidRPr="00C17734">
              <w:rPr>
                <w:rFonts w:ascii="Simplified Arabic" w:eastAsia="Calibri" w:hAnsi="Simplified Arabic" w:cs="Simplified Arabic"/>
                <w:lang w:bidi="ar-IQ"/>
              </w:rPr>
              <w:t>.</w:t>
            </w:r>
            <w:r w:rsidRPr="00C17734">
              <w:rPr>
                <w:rFonts w:ascii="Simplified Arabic" w:eastAsia="Calibri" w:hAnsi="Simplified Arabic" w:cs="Simplified Arabic"/>
                <w:lang w:bidi="ar-IQ"/>
              </w:rPr>
              <w:br/>
              <w:t xml:space="preserve">• </w:t>
            </w:r>
            <w:r w:rsidRPr="00C17734">
              <w:rPr>
                <w:rFonts w:ascii="Simplified Arabic" w:eastAsia="Calibri" w:hAnsi="Simplified Arabic" w:cs="Simplified Arabic"/>
                <w:rtl/>
              </w:rPr>
              <w:t>تشجيع المشاركة في الأنشطة العلمية والمؤتمرات بما يدعم جودة الأداء الأكاديمي</w:t>
            </w:r>
            <w:r w:rsidRPr="00C17734">
              <w:rPr>
                <w:rFonts w:ascii="Simplified Arabic" w:eastAsia="Calibri" w:hAnsi="Simplified Arabic" w:cs="Simplified Arabic"/>
                <w:lang w:bidi="ar-IQ"/>
              </w:rPr>
              <w:t>.</w:t>
            </w:r>
          </w:p>
        </w:tc>
      </w:tr>
      <w:tr w:rsidR="00E141B6" w14:paraId="6510F417" w14:textId="77777777">
        <w:tc>
          <w:tcPr>
            <w:tcW w:w="9734" w:type="dxa"/>
            <w:shd w:val="clear" w:color="auto" w:fill="BDD6EE"/>
          </w:tcPr>
          <w:p w14:paraId="32D65F40" w14:textId="77777777" w:rsidR="00E141B6" w:rsidRPr="00B80B61" w:rsidRDefault="00E141B6">
            <w:pPr>
              <w:autoSpaceDE w:val="0"/>
              <w:autoSpaceDN w:val="0"/>
              <w:adjustRightInd w:val="0"/>
              <w:rPr>
                <w:rFonts w:ascii="Simplified Arabic" w:eastAsia="Calibri" w:hAnsi="Simplified Arabic" w:cs="Simplified Arabic"/>
                <w:rtl/>
                <w:lang w:bidi="ar-IQ"/>
              </w:rPr>
            </w:pPr>
            <w:r w:rsidRPr="00B80B61">
              <w:rPr>
                <w:rFonts w:ascii="Simplified Arabic" w:eastAsia="Calibri" w:hAnsi="Simplified Arabic" w:cs="Simplified Arabic" w:hint="cs"/>
                <w:b/>
                <w:bCs/>
                <w:rtl/>
                <w:lang w:bidi="ar-IQ"/>
              </w:rPr>
              <w:t>التطوير المهني لأعضاء هيئة التدريس</w:t>
            </w:r>
          </w:p>
        </w:tc>
      </w:tr>
      <w:tr w:rsidR="00E141B6" w14:paraId="7A7318A2" w14:textId="77777777">
        <w:tc>
          <w:tcPr>
            <w:tcW w:w="9734" w:type="dxa"/>
          </w:tcPr>
          <w:p w14:paraId="5670F387" w14:textId="1586D8AB" w:rsidR="00E141B6" w:rsidRPr="00C17734" w:rsidRDefault="00E141B6">
            <w:pPr>
              <w:autoSpaceDE w:val="0"/>
              <w:autoSpaceDN w:val="0"/>
              <w:adjustRightInd w:val="0"/>
              <w:rPr>
                <w:rFonts w:ascii="Simplified Arabic" w:eastAsia="Calibri" w:hAnsi="Simplified Arabic" w:cs="Simplified Arabic"/>
                <w:b/>
                <w:bCs/>
                <w:lang w:bidi="ar-IQ"/>
              </w:rPr>
            </w:pPr>
            <w:r w:rsidRPr="00C17734">
              <w:rPr>
                <w:rFonts w:ascii="Simplified Arabic" w:eastAsia="Calibri" w:hAnsi="Simplified Arabic" w:cs="Simplified Arabic"/>
                <w:b/>
                <w:bCs/>
                <w:lang w:bidi="ar-IQ"/>
              </w:rPr>
              <w:t xml:space="preserve">1. </w:t>
            </w:r>
            <w:r w:rsidRPr="00C17734">
              <w:rPr>
                <w:rFonts w:ascii="Simplified Arabic" w:eastAsia="Calibri" w:hAnsi="Simplified Arabic" w:cs="Simplified Arabic"/>
                <w:b/>
                <w:bCs/>
                <w:rtl/>
              </w:rPr>
              <w:t>تعزيز البحث العلمي وتبادل المعرفة (</w:t>
            </w:r>
            <w:proofErr w:type="spellStart"/>
            <w:r w:rsidRPr="00C17734">
              <w:rPr>
                <w:rFonts w:ascii="Simplified Arabic" w:eastAsia="Calibri" w:hAnsi="Simplified Arabic" w:cs="Simplified Arabic"/>
                <w:b/>
                <w:bCs/>
                <w:rtl/>
              </w:rPr>
              <w:t>السم</w:t>
            </w:r>
            <w:r w:rsidR="008E4D6D">
              <w:rPr>
                <w:rFonts w:ascii="Simplified Arabic" w:eastAsia="Calibri" w:hAnsi="Simplified Arabic" w:cs="Simplified Arabic" w:hint="cs"/>
                <w:b/>
                <w:bCs/>
                <w:rtl/>
              </w:rPr>
              <w:t>ي</w:t>
            </w:r>
            <w:r w:rsidRPr="00C17734">
              <w:rPr>
                <w:rFonts w:ascii="Simplified Arabic" w:eastAsia="Calibri" w:hAnsi="Simplified Arabic" w:cs="Simplified Arabic"/>
                <w:b/>
                <w:bCs/>
                <w:rtl/>
              </w:rPr>
              <w:t>نارات</w:t>
            </w:r>
            <w:proofErr w:type="spellEnd"/>
            <w:r w:rsidRPr="00C17734">
              <w:rPr>
                <w:rFonts w:ascii="Simplified Arabic" w:eastAsia="Calibri" w:hAnsi="Simplified Arabic" w:cs="Simplified Arabic"/>
                <w:b/>
                <w:bCs/>
                <w:rtl/>
              </w:rPr>
              <w:t>)</w:t>
            </w:r>
          </w:p>
          <w:p w14:paraId="463B6A0B" w14:textId="74FFECF8" w:rsidR="00E141B6" w:rsidRPr="00C17734" w:rsidRDefault="00E141B6">
            <w:p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rtl/>
              </w:rPr>
              <w:t xml:space="preserve">بدلاً من مجرد "عمل </w:t>
            </w:r>
            <w:proofErr w:type="spellStart"/>
            <w:r w:rsidRPr="00C17734">
              <w:rPr>
                <w:rFonts w:ascii="Simplified Arabic" w:eastAsia="Calibri" w:hAnsi="Simplified Arabic" w:cs="Simplified Arabic"/>
                <w:rtl/>
              </w:rPr>
              <w:t>س</w:t>
            </w:r>
            <w:r w:rsidR="008E4D6D">
              <w:rPr>
                <w:rFonts w:ascii="Simplified Arabic" w:eastAsia="Calibri" w:hAnsi="Simplified Arabic" w:cs="Simplified Arabic" w:hint="cs"/>
                <w:rtl/>
              </w:rPr>
              <w:t>مين</w:t>
            </w:r>
            <w:r w:rsidRPr="00C17734">
              <w:rPr>
                <w:rFonts w:ascii="Simplified Arabic" w:eastAsia="Calibri" w:hAnsi="Simplified Arabic" w:cs="Simplified Arabic"/>
                <w:rtl/>
              </w:rPr>
              <w:t>ار</w:t>
            </w:r>
            <w:proofErr w:type="spellEnd"/>
            <w:r w:rsidRPr="00C17734">
              <w:rPr>
                <w:rFonts w:ascii="Simplified Arabic" w:eastAsia="Calibri" w:hAnsi="Simplified Arabic" w:cs="Simplified Arabic"/>
                <w:rtl/>
              </w:rPr>
              <w:t xml:space="preserve">"، يمكن تطوير الفكرة لتصبح </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b/>
                <w:bCs/>
                <w:rtl/>
              </w:rPr>
              <w:t>منتدى البحث العلمي الدوري</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lang w:bidi="ar-IQ"/>
              </w:rPr>
              <w:t>:</w:t>
            </w:r>
          </w:p>
          <w:p w14:paraId="70600654" w14:textId="77777777" w:rsidR="00E141B6" w:rsidRPr="00C17734" w:rsidRDefault="00E141B6">
            <w:pPr>
              <w:numPr>
                <w:ilvl w:val="0"/>
                <w:numId w:val="63"/>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t>الحلقات النقاشية</w:t>
            </w:r>
            <w:r w:rsidRPr="00C17734">
              <w:rPr>
                <w:rFonts w:ascii="Simplified Arabic" w:eastAsia="Calibri" w:hAnsi="Simplified Arabic" w:cs="Simplified Arabic"/>
                <w:b/>
                <w:bCs/>
                <w:lang w:bidi="ar-IQ"/>
              </w:rPr>
              <w:t xml:space="preserve"> (Seminars):</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عقد جلسات دورية يعرض فيها التدريسي نتاجه البحثي، مما يساهم في نقد وتجويد البحوث قبل إرسالها للنشر في المستوعبات العالمية</w:t>
            </w:r>
            <w:r w:rsidRPr="00C17734">
              <w:rPr>
                <w:rFonts w:ascii="Simplified Arabic" w:eastAsia="Calibri" w:hAnsi="Simplified Arabic" w:cs="Simplified Arabic"/>
                <w:lang w:bidi="ar-IQ"/>
              </w:rPr>
              <w:t xml:space="preserve"> ($Scopus$ </w:t>
            </w:r>
            <w:r w:rsidRPr="00C17734">
              <w:rPr>
                <w:rFonts w:ascii="Simplified Arabic" w:eastAsia="Calibri" w:hAnsi="Simplified Arabic" w:cs="Simplified Arabic"/>
                <w:rtl/>
              </w:rPr>
              <w:t xml:space="preserve">و </w:t>
            </w:r>
            <w:r w:rsidRPr="00C17734">
              <w:rPr>
                <w:rFonts w:ascii="Simplified Arabic" w:eastAsia="Calibri" w:hAnsi="Simplified Arabic" w:cs="Simplified Arabic"/>
                <w:lang w:bidi="ar-IQ"/>
              </w:rPr>
              <w:t>$Clarivate$).</w:t>
            </w:r>
          </w:p>
          <w:p w14:paraId="2EDFB8A8" w14:textId="1834DC29" w:rsidR="00E141B6" w:rsidRPr="00C17734" w:rsidRDefault="00E141B6">
            <w:pPr>
              <w:numPr>
                <w:ilvl w:val="0"/>
                <w:numId w:val="63"/>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t>نقل أثر التدريب</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 xml:space="preserve">إلزام كل تدريسي يشارك في دورة خارجية أو مؤتمر دولي بتقديم </w:t>
            </w:r>
            <w:proofErr w:type="spellStart"/>
            <w:r w:rsidRPr="00C17734">
              <w:rPr>
                <w:rFonts w:ascii="Simplified Arabic" w:eastAsia="Calibri" w:hAnsi="Simplified Arabic" w:cs="Simplified Arabic"/>
                <w:rtl/>
              </w:rPr>
              <w:t>س</w:t>
            </w:r>
            <w:r w:rsidR="008E4D6D">
              <w:rPr>
                <w:rFonts w:ascii="Simplified Arabic" w:eastAsia="Calibri" w:hAnsi="Simplified Arabic" w:cs="Simplified Arabic" w:hint="cs"/>
                <w:rtl/>
              </w:rPr>
              <w:t>مي</w:t>
            </w:r>
            <w:r w:rsidRPr="00C17734">
              <w:rPr>
                <w:rFonts w:ascii="Simplified Arabic" w:eastAsia="Calibri" w:hAnsi="Simplified Arabic" w:cs="Simplified Arabic"/>
                <w:rtl/>
              </w:rPr>
              <w:t>نار</w:t>
            </w:r>
            <w:proofErr w:type="spellEnd"/>
            <w:r w:rsidRPr="00C17734">
              <w:rPr>
                <w:rFonts w:ascii="Simplified Arabic" w:eastAsia="Calibri" w:hAnsi="Simplified Arabic" w:cs="Simplified Arabic"/>
                <w:rtl/>
              </w:rPr>
              <w:t xml:space="preserve"> لنقل الخبرات والمفاهيم الحديثة إلى زملائه في القسم</w:t>
            </w:r>
            <w:r w:rsidRPr="00C17734">
              <w:rPr>
                <w:rFonts w:ascii="Simplified Arabic" w:eastAsia="Calibri" w:hAnsi="Simplified Arabic" w:cs="Simplified Arabic"/>
                <w:lang w:bidi="ar-IQ"/>
              </w:rPr>
              <w:t xml:space="preserve"> (Knowledge Sharing).</w:t>
            </w:r>
          </w:p>
          <w:p w14:paraId="57BBCD7C" w14:textId="77777777" w:rsidR="00E141B6" w:rsidRPr="00C17734" w:rsidRDefault="00E141B6">
            <w:pPr>
              <w:autoSpaceDE w:val="0"/>
              <w:autoSpaceDN w:val="0"/>
              <w:adjustRightInd w:val="0"/>
              <w:rPr>
                <w:rFonts w:ascii="Simplified Arabic" w:eastAsia="Calibri" w:hAnsi="Simplified Arabic" w:cs="Simplified Arabic"/>
                <w:b/>
                <w:bCs/>
                <w:lang w:bidi="ar-IQ"/>
              </w:rPr>
            </w:pPr>
            <w:r w:rsidRPr="00C17734">
              <w:rPr>
                <w:rFonts w:ascii="Simplified Arabic" w:eastAsia="Calibri" w:hAnsi="Simplified Arabic" w:cs="Simplified Arabic"/>
                <w:b/>
                <w:bCs/>
                <w:lang w:bidi="ar-IQ"/>
              </w:rPr>
              <w:t xml:space="preserve">2. </w:t>
            </w:r>
            <w:r w:rsidRPr="00C17734">
              <w:rPr>
                <w:rFonts w:ascii="Simplified Arabic" w:eastAsia="Calibri" w:hAnsi="Simplified Arabic" w:cs="Simplified Arabic"/>
                <w:b/>
                <w:bCs/>
                <w:rtl/>
              </w:rPr>
              <w:t>الشراكات الأكاديمية والتوأمة (التعاون المؤسسي)</w:t>
            </w:r>
          </w:p>
          <w:p w14:paraId="5AC700B0" w14:textId="02617474" w:rsidR="00E141B6" w:rsidRPr="00C17734" w:rsidRDefault="00E141B6">
            <w:p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rtl/>
              </w:rPr>
              <w:t xml:space="preserve">توسيع نطاق التعاون مع الجامعات الرصينة مثل </w:t>
            </w:r>
            <w:r w:rsidRPr="00C17734">
              <w:rPr>
                <w:rFonts w:ascii="Simplified Arabic" w:eastAsia="Calibri" w:hAnsi="Simplified Arabic" w:cs="Simplified Arabic"/>
                <w:b/>
                <w:bCs/>
                <w:rtl/>
              </w:rPr>
              <w:t xml:space="preserve">جامعة </w:t>
            </w:r>
            <w:proofErr w:type="gramStart"/>
            <w:r w:rsidRPr="00C17734">
              <w:rPr>
                <w:rFonts w:ascii="Simplified Arabic" w:eastAsia="Calibri" w:hAnsi="Simplified Arabic" w:cs="Simplified Arabic"/>
                <w:b/>
                <w:bCs/>
                <w:rtl/>
              </w:rPr>
              <w:t>كركوك</w:t>
            </w:r>
            <w:r w:rsidRPr="00C17734">
              <w:rPr>
                <w:rFonts w:ascii="Simplified Arabic" w:eastAsia="Calibri" w:hAnsi="Simplified Arabic" w:cs="Simplified Arabic"/>
                <w:rtl/>
              </w:rPr>
              <w:t xml:space="preserve"> </w:t>
            </w:r>
            <w:r w:rsidR="00D57AA3">
              <w:rPr>
                <w:rFonts w:ascii="Simplified Arabic" w:eastAsia="Calibri" w:hAnsi="Simplified Arabic" w:cs="Simplified Arabic" w:hint="cs"/>
                <w:rtl/>
              </w:rPr>
              <w:t>.</w:t>
            </w:r>
            <w:proofErr w:type="gramEnd"/>
          </w:p>
          <w:p w14:paraId="1F723655" w14:textId="77777777" w:rsidR="00E141B6" w:rsidRPr="00C17734" w:rsidRDefault="00E141B6">
            <w:pPr>
              <w:numPr>
                <w:ilvl w:val="0"/>
                <w:numId w:val="64"/>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t>البرامج التدريبية المشتركة</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تفعيل بروتوكولات تعاون لحضور دورات "طرائق التدريس الحديثة" و"الإدارة الجامعية"، مما يتيح للتدريسي الاحتكاك بخبرات متنوعة من بيئات أكاديمية مختلفة</w:t>
            </w:r>
            <w:r w:rsidRPr="00C17734">
              <w:rPr>
                <w:rFonts w:ascii="Simplified Arabic" w:eastAsia="Calibri" w:hAnsi="Simplified Arabic" w:cs="Simplified Arabic"/>
                <w:lang w:bidi="ar-IQ"/>
              </w:rPr>
              <w:t>.</w:t>
            </w:r>
          </w:p>
          <w:p w14:paraId="7B9B1EE9" w14:textId="77777777" w:rsidR="00E141B6" w:rsidRPr="00C17734" w:rsidRDefault="00E141B6">
            <w:pPr>
              <w:numPr>
                <w:ilvl w:val="0"/>
                <w:numId w:val="64"/>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t>المختبرات والبحث البيني</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تنظيم زيارات ميدانية واستخدام مشترك للمختبرات البحثية، مما يعزز من جودة البحوث التطبيقية</w:t>
            </w:r>
            <w:r w:rsidRPr="00C17734">
              <w:rPr>
                <w:rFonts w:ascii="Simplified Arabic" w:eastAsia="Calibri" w:hAnsi="Simplified Arabic" w:cs="Simplified Arabic"/>
                <w:lang w:bidi="ar-IQ"/>
              </w:rPr>
              <w:t>.</w:t>
            </w:r>
          </w:p>
          <w:p w14:paraId="08FDCE27" w14:textId="77777777" w:rsidR="00E141B6" w:rsidRPr="00C17734" w:rsidRDefault="00E141B6">
            <w:pPr>
              <w:autoSpaceDE w:val="0"/>
              <w:autoSpaceDN w:val="0"/>
              <w:adjustRightInd w:val="0"/>
              <w:rPr>
                <w:rFonts w:ascii="Simplified Arabic" w:eastAsia="Calibri" w:hAnsi="Simplified Arabic" w:cs="Simplified Arabic"/>
                <w:b/>
                <w:bCs/>
                <w:lang w:bidi="ar-IQ"/>
              </w:rPr>
            </w:pPr>
            <w:r w:rsidRPr="00C17734">
              <w:rPr>
                <w:rFonts w:ascii="Simplified Arabic" w:eastAsia="Calibri" w:hAnsi="Simplified Arabic" w:cs="Simplified Arabic"/>
                <w:b/>
                <w:bCs/>
                <w:lang w:bidi="ar-IQ"/>
              </w:rPr>
              <w:t xml:space="preserve">3. </w:t>
            </w:r>
            <w:r w:rsidRPr="00C17734">
              <w:rPr>
                <w:rFonts w:ascii="Simplified Arabic" w:eastAsia="Calibri" w:hAnsi="Simplified Arabic" w:cs="Simplified Arabic"/>
                <w:b/>
                <w:bCs/>
                <w:rtl/>
              </w:rPr>
              <w:t>تطوير الكفاءات الرقمية والذكاء الاصطناعي (إضافة نوعية)</w:t>
            </w:r>
          </w:p>
          <w:p w14:paraId="0BDA6B3D" w14:textId="77777777" w:rsidR="00E141B6" w:rsidRPr="00C17734" w:rsidRDefault="00E141B6">
            <w:p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rtl/>
              </w:rPr>
              <w:t>إدخال دورات تخصصية لمواكبة الثورة التكنولوجية</w:t>
            </w:r>
            <w:r w:rsidRPr="00C17734">
              <w:rPr>
                <w:rFonts w:ascii="Simplified Arabic" w:eastAsia="Calibri" w:hAnsi="Simplified Arabic" w:cs="Simplified Arabic"/>
                <w:lang w:bidi="ar-IQ"/>
              </w:rPr>
              <w:t>:</w:t>
            </w:r>
          </w:p>
          <w:p w14:paraId="5550B80F" w14:textId="77777777" w:rsidR="00E141B6" w:rsidRPr="00C17734" w:rsidRDefault="00E141B6">
            <w:pPr>
              <w:numPr>
                <w:ilvl w:val="0"/>
                <w:numId w:val="65"/>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lastRenderedPageBreak/>
              <w:t>توظيف الذكاء الاصطناعي</w:t>
            </w:r>
            <w:r w:rsidRPr="00C17734">
              <w:rPr>
                <w:rFonts w:ascii="Simplified Arabic" w:eastAsia="Calibri" w:hAnsi="Simplified Arabic" w:cs="Simplified Arabic"/>
                <w:b/>
                <w:bCs/>
                <w:lang w:bidi="ar-IQ"/>
              </w:rPr>
              <w:t>:</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إقامة ورش عمل حول كيفية استخدام أدوات الذكاء الاصطناعي في البحث العلمي وإدارة المحاضرات التفاعلية</w:t>
            </w:r>
            <w:r w:rsidRPr="00C17734">
              <w:rPr>
                <w:rFonts w:ascii="Simplified Arabic" w:eastAsia="Calibri" w:hAnsi="Simplified Arabic" w:cs="Simplified Arabic"/>
                <w:lang w:bidi="ar-IQ"/>
              </w:rPr>
              <w:t>.</w:t>
            </w:r>
          </w:p>
          <w:p w14:paraId="14B1FA6F" w14:textId="77777777" w:rsidR="00E141B6" w:rsidRPr="00C17734" w:rsidRDefault="00E141B6">
            <w:pPr>
              <w:numPr>
                <w:ilvl w:val="0"/>
                <w:numId w:val="65"/>
              </w:numPr>
              <w:autoSpaceDE w:val="0"/>
              <w:autoSpaceDN w:val="0"/>
              <w:adjustRightInd w:val="0"/>
              <w:rPr>
                <w:rFonts w:ascii="Simplified Arabic" w:eastAsia="Calibri" w:hAnsi="Simplified Arabic" w:cs="Simplified Arabic"/>
                <w:lang w:bidi="ar-IQ"/>
              </w:rPr>
            </w:pPr>
            <w:r w:rsidRPr="00C17734">
              <w:rPr>
                <w:rFonts w:ascii="Simplified Arabic" w:eastAsia="Calibri" w:hAnsi="Simplified Arabic" w:cs="Simplified Arabic"/>
                <w:b/>
                <w:bCs/>
                <w:rtl/>
              </w:rPr>
              <w:t>التعليم المدمج</w:t>
            </w:r>
            <w:r w:rsidRPr="00C17734">
              <w:rPr>
                <w:rFonts w:ascii="Simplified Arabic" w:eastAsia="Calibri" w:hAnsi="Simplified Arabic" w:cs="Simplified Arabic"/>
                <w:b/>
                <w:bCs/>
                <w:lang w:bidi="ar-IQ"/>
              </w:rPr>
              <w:t xml:space="preserve"> ($Blended Learning$):</w:t>
            </w:r>
            <w:r w:rsidRPr="00C17734">
              <w:rPr>
                <w:rFonts w:ascii="Simplified Arabic" w:eastAsia="Calibri" w:hAnsi="Simplified Arabic" w:cs="Simplified Arabic"/>
                <w:lang w:bidi="ar-IQ"/>
              </w:rPr>
              <w:t xml:space="preserve"> </w:t>
            </w:r>
            <w:r w:rsidRPr="00C17734">
              <w:rPr>
                <w:rFonts w:ascii="Simplified Arabic" w:eastAsia="Calibri" w:hAnsi="Simplified Arabic" w:cs="Simplified Arabic"/>
                <w:rtl/>
              </w:rPr>
              <w:t>تطوير مهارات الأستاذ في إدارة المنصات التعليمية الرقمية وتصميم المحتوى المرئي</w:t>
            </w:r>
            <w:r w:rsidRPr="00C17734">
              <w:rPr>
                <w:rFonts w:ascii="Simplified Arabic" w:eastAsia="Calibri" w:hAnsi="Simplified Arabic" w:cs="Simplified Arabic"/>
                <w:lang w:bidi="ar-IQ"/>
              </w:rPr>
              <w:t>.</w:t>
            </w:r>
          </w:p>
          <w:p w14:paraId="0AE125C8" w14:textId="77777777" w:rsidR="00E141B6" w:rsidRPr="00B80B61" w:rsidRDefault="00E141B6">
            <w:pPr>
              <w:autoSpaceDE w:val="0"/>
              <w:autoSpaceDN w:val="0"/>
              <w:adjustRightInd w:val="0"/>
              <w:rPr>
                <w:rFonts w:ascii="Simplified Arabic" w:eastAsia="Calibri" w:hAnsi="Simplified Arabic" w:cs="Simplified Arabic"/>
                <w:rtl/>
                <w:lang w:bidi="ar-IQ"/>
              </w:rPr>
            </w:pPr>
          </w:p>
        </w:tc>
      </w:tr>
    </w:tbl>
    <w:p w14:paraId="2C84FAC9" w14:textId="77777777" w:rsidR="00E141B6" w:rsidRDefault="00E141B6" w:rsidP="00E141B6">
      <w:pPr>
        <w:shd w:val="clear" w:color="auto" w:fill="FFFFFF"/>
        <w:autoSpaceDE w:val="0"/>
        <w:autoSpaceDN w:val="0"/>
        <w:adjustRightInd w:val="0"/>
        <w:spacing w:after="200"/>
        <w:jc w:val="both"/>
        <w:rPr>
          <w:rFonts w:ascii="Simplified Arabic" w:hAnsi="Simplified Arabic" w:cs="Simplified Arabic"/>
          <w:sz w:val="28"/>
          <w:szCs w:val="28"/>
          <w:rtl/>
          <w:lang w:bidi="ar-IQ"/>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7E5850D6" w14:textId="77777777">
        <w:trPr>
          <w:trHeight w:val="450"/>
        </w:trPr>
        <w:tc>
          <w:tcPr>
            <w:tcW w:w="9642" w:type="dxa"/>
            <w:shd w:val="clear" w:color="auto" w:fill="DEEAF6"/>
          </w:tcPr>
          <w:p w14:paraId="0495B548" w14:textId="77777777" w:rsidR="00E141B6" w:rsidRPr="00B80B61" w:rsidRDefault="00E141B6">
            <w:pPr>
              <w:numPr>
                <w:ilvl w:val="0"/>
                <w:numId w:val="85"/>
              </w:num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lang w:bidi="ar-IQ"/>
              </w:rPr>
              <w:t xml:space="preserve">معيار القبول </w:t>
            </w:r>
          </w:p>
        </w:tc>
      </w:tr>
      <w:tr w:rsidR="00E141B6" w14:paraId="57F7B955" w14:textId="77777777">
        <w:tc>
          <w:tcPr>
            <w:tcW w:w="9642" w:type="dxa"/>
          </w:tcPr>
          <w:p w14:paraId="1D221F1A" w14:textId="77777777" w:rsidR="00E141B6" w:rsidRPr="00C17734" w:rsidRDefault="00E141B6">
            <w:pPr>
              <w:rPr>
                <w:rFonts w:eastAsia="Calibri"/>
                <w:b/>
                <w:bCs/>
              </w:rPr>
            </w:pPr>
            <w:r w:rsidRPr="00C17734">
              <w:rPr>
                <w:rFonts w:eastAsia="Calibri"/>
                <w:b/>
                <w:bCs/>
                <w:rtl/>
              </w:rPr>
              <w:t>معايير قبول الطلبة</w:t>
            </w:r>
          </w:p>
          <w:p w14:paraId="410FD793" w14:textId="77777777" w:rsidR="00E141B6" w:rsidRPr="00C17734" w:rsidRDefault="00E141B6">
            <w:pPr>
              <w:rPr>
                <w:rFonts w:eastAsia="Calibri"/>
              </w:rPr>
            </w:pPr>
            <w:r w:rsidRPr="00C17734">
              <w:rPr>
                <w:rFonts w:eastAsia="Calibri"/>
                <w:rtl/>
              </w:rPr>
              <w:t>يتم قبول الطلبة في كلية التربية البدنية وعلوم الرياضة وفق ضوابط وزارة التعليم العالي والبحث العلمي، وتشمل المدخلات الآتية</w:t>
            </w:r>
            <w:r w:rsidRPr="00C17734">
              <w:rPr>
                <w:rFonts w:eastAsia="Calibri"/>
              </w:rPr>
              <w:t>:</w:t>
            </w:r>
          </w:p>
          <w:p w14:paraId="17CE05E9" w14:textId="77777777" w:rsidR="00E141B6" w:rsidRPr="00C17734" w:rsidRDefault="00E141B6">
            <w:pPr>
              <w:numPr>
                <w:ilvl w:val="0"/>
                <w:numId w:val="66"/>
              </w:numPr>
              <w:rPr>
                <w:rFonts w:eastAsia="Calibri"/>
              </w:rPr>
            </w:pPr>
            <w:r w:rsidRPr="00C17734">
              <w:rPr>
                <w:rFonts w:eastAsia="Calibri"/>
                <w:b/>
                <w:bCs/>
                <w:rtl/>
              </w:rPr>
              <w:t>خريجو الدراسة الإعدادية</w:t>
            </w:r>
            <w:r w:rsidRPr="00C17734">
              <w:rPr>
                <w:rFonts w:eastAsia="Calibri"/>
                <w:b/>
                <w:bCs/>
              </w:rPr>
              <w:t>:</w:t>
            </w:r>
            <w:r w:rsidRPr="00C17734">
              <w:rPr>
                <w:rFonts w:eastAsia="Calibri"/>
              </w:rPr>
              <w:t xml:space="preserve"> </w:t>
            </w:r>
            <w:r w:rsidRPr="00C17734">
              <w:rPr>
                <w:rFonts w:eastAsia="Calibri"/>
                <w:rtl/>
              </w:rPr>
              <w:t>(العلمي، الأدبي، المهني، والزراعي) بنسب القبول المقررة وزاريًا</w:t>
            </w:r>
            <w:r w:rsidRPr="00C17734">
              <w:rPr>
                <w:rFonts w:eastAsia="Calibri"/>
              </w:rPr>
              <w:t>.</w:t>
            </w:r>
          </w:p>
          <w:p w14:paraId="55C57783" w14:textId="77777777" w:rsidR="00E141B6" w:rsidRPr="00C17734" w:rsidRDefault="00E141B6">
            <w:pPr>
              <w:numPr>
                <w:ilvl w:val="0"/>
                <w:numId w:val="66"/>
              </w:numPr>
              <w:rPr>
                <w:rFonts w:eastAsia="Calibri"/>
              </w:rPr>
            </w:pPr>
            <w:r w:rsidRPr="00C17734">
              <w:rPr>
                <w:rFonts w:eastAsia="Calibri"/>
                <w:b/>
                <w:bCs/>
                <w:rtl/>
              </w:rPr>
              <w:t>قناة الأبطال</w:t>
            </w:r>
            <w:r w:rsidRPr="00C17734">
              <w:rPr>
                <w:rFonts w:eastAsia="Calibri"/>
                <w:b/>
                <w:bCs/>
              </w:rPr>
              <w:t>:</w:t>
            </w:r>
            <w:r w:rsidRPr="00C17734">
              <w:rPr>
                <w:rFonts w:eastAsia="Calibri"/>
              </w:rPr>
              <w:t xml:space="preserve"> </w:t>
            </w:r>
            <w:r w:rsidRPr="00C17734">
              <w:rPr>
                <w:rFonts w:eastAsia="Calibri"/>
                <w:rtl/>
              </w:rPr>
              <w:t>قبول المتميزين رياضياً ولاعبي المنتخبات الوطنية (استثناءً من شرط المعدل وفق الضوابط)</w:t>
            </w:r>
            <w:r w:rsidRPr="00C17734">
              <w:rPr>
                <w:rFonts w:eastAsia="Calibri"/>
              </w:rPr>
              <w:t>.</w:t>
            </w:r>
          </w:p>
          <w:p w14:paraId="1386BB74" w14:textId="77777777" w:rsidR="00E141B6" w:rsidRPr="00C17734" w:rsidRDefault="00E141B6">
            <w:pPr>
              <w:numPr>
                <w:ilvl w:val="0"/>
                <w:numId w:val="66"/>
              </w:numPr>
              <w:rPr>
                <w:rFonts w:eastAsia="Calibri"/>
              </w:rPr>
            </w:pPr>
            <w:r w:rsidRPr="00C17734">
              <w:rPr>
                <w:rFonts w:eastAsia="Calibri"/>
                <w:b/>
                <w:bCs/>
                <w:rtl/>
              </w:rPr>
              <w:t>الاختبارات الميدانية</w:t>
            </w:r>
            <w:r w:rsidRPr="00C17734">
              <w:rPr>
                <w:rFonts w:eastAsia="Calibri"/>
                <w:b/>
                <w:bCs/>
              </w:rPr>
              <w:t>:</w:t>
            </w:r>
            <w:r w:rsidRPr="00C17734">
              <w:rPr>
                <w:rFonts w:eastAsia="Calibri"/>
              </w:rPr>
              <w:t xml:space="preserve"> </w:t>
            </w:r>
            <w:r w:rsidRPr="00C17734">
              <w:rPr>
                <w:rFonts w:eastAsia="Calibri"/>
                <w:rtl/>
              </w:rPr>
              <w:t>يشترط اجتياز المتقدم لـ (اختبارات اللياقة البدنية، المهارة التخصصية، والفحص الطبي الشامل)</w:t>
            </w:r>
            <w:r w:rsidRPr="00C17734">
              <w:rPr>
                <w:rFonts w:eastAsia="Calibri"/>
              </w:rPr>
              <w:t>.</w:t>
            </w:r>
          </w:p>
          <w:p w14:paraId="32D202F8" w14:textId="77777777" w:rsidR="00E141B6" w:rsidRPr="00C17734" w:rsidRDefault="00E141B6">
            <w:pPr>
              <w:numPr>
                <w:ilvl w:val="0"/>
                <w:numId w:val="66"/>
              </w:numPr>
              <w:rPr>
                <w:rFonts w:eastAsia="Calibri"/>
              </w:rPr>
            </w:pPr>
            <w:r w:rsidRPr="00C17734">
              <w:rPr>
                <w:rFonts w:eastAsia="Calibri"/>
                <w:b/>
                <w:bCs/>
                <w:rtl/>
              </w:rPr>
              <w:t>آلية المفاضلة</w:t>
            </w:r>
            <w:r w:rsidRPr="00C17734">
              <w:rPr>
                <w:rFonts w:eastAsia="Calibri"/>
                <w:b/>
                <w:bCs/>
              </w:rPr>
              <w:t>:</w:t>
            </w:r>
            <w:r w:rsidRPr="00C17734">
              <w:rPr>
                <w:rFonts w:eastAsia="Calibri"/>
              </w:rPr>
              <w:t xml:space="preserve"> </w:t>
            </w:r>
            <w:r w:rsidRPr="00C17734">
              <w:rPr>
                <w:rFonts w:eastAsia="Calibri"/>
                <w:rtl/>
              </w:rPr>
              <w:t>تعتمد "الدرجة المركبة" التي تجمع بين (معدل الدراسة الإعدادية + درجة الاختبار العملي)</w:t>
            </w:r>
            <w:r w:rsidRPr="00C17734">
              <w:rPr>
                <w:rFonts w:eastAsia="Calibri"/>
              </w:rPr>
              <w:t>.</w:t>
            </w:r>
          </w:p>
          <w:p w14:paraId="3DC8B5EA" w14:textId="77777777" w:rsidR="00E141B6" w:rsidRPr="005F2E71" w:rsidRDefault="00E141B6">
            <w:pPr>
              <w:rPr>
                <w:rFonts w:eastAsia="Calibri"/>
                <w:rtl/>
              </w:rPr>
            </w:pPr>
          </w:p>
        </w:tc>
      </w:tr>
    </w:tbl>
    <w:p w14:paraId="558DDE39" w14:textId="77777777" w:rsidR="00E141B6" w:rsidRDefault="00E141B6" w:rsidP="00E141B6">
      <w:pPr>
        <w:shd w:val="clear" w:color="auto" w:fill="FFFFFF"/>
        <w:autoSpaceDE w:val="0"/>
        <w:autoSpaceDN w:val="0"/>
        <w:adjustRightInd w:val="0"/>
        <w:spacing w:after="200"/>
        <w:jc w:val="both"/>
        <w:rPr>
          <w:rFonts w:ascii="Simplified Arabic" w:hAnsi="Simplified Arabic" w:cs="Simplified Arabic"/>
          <w:sz w:val="28"/>
          <w:szCs w:val="28"/>
          <w:rtl/>
        </w:rPr>
      </w:pPr>
    </w:p>
    <w:tbl>
      <w:tblPr>
        <w:bidiVisual/>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E141B6" w14:paraId="2DC88356" w14:textId="77777777">
        <w:trPr>
          <w:trHeight w:val="450"/>
        </w:trPr>
        <w:tc>
          <w:tcPr>
            <w:tcW w:w="9642" w:type="dxa"/>
            <w:shd w:val="clear" w:color="auto" w:fill="DEEAF6"/>
          </w:tcPr>
          <w:p w14:paraId="3E932393" w14:textId="77777777" w:rsidR="00E141B6" w:rsidRPr="00B80B61" w:rsidRDefault="00E141B6">
            <w:pPr>
              <w:numPr>
                <w:ilvl w:val="0"/>
                <w:numId w:val="85"/>
              </w:numPr>
              <w:autoSpaceDE w:val="0"/>
              <w:autoSpaceDN w:val="0"/>
              <w:adjustRightInd w:val="0"/>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lang w:bidi="ar-IQ"/>
              </w:rPr>
              <w:t xml:space="preserve">أهم مصادر المعلومات عن البرنامج </w:t>
            </w:r>
          </w:p>
        </w:tc>
      </w:tr>
      <w:tr w:rsidR="00E141B6" w14:paraId="1FCAB01B" w14:textId="77777777">
        <w:tc>
          <w:tcPr>
            <w:tcW w:w="9642" w:type="dxa"/>
          </w:tcPr>
          <w:p w14:paraId="00635848" w14:textId="77777777" w:rsidR="00E141B6" w:rsidRPr="00C17734" w:rsidRDefault="00E141B6">
            <w:pPr>
              <w:rPr>
                <w:rFonts w:eastAsia="Calibri"/>
              </w:rPr>
            </w:pPr>
            <w:r w:rsidRPr="00C17734">
              <w:rPr>
                <w:rFonts w:eastAsia="Calibri"/>
                <w:rtl/>
              </w:rPr>
              <w:t xml:space="preserve">تعتمد الكلية في توفير مادتها العلمية على نظام </w:t>
            </w:r>
            <w:r w:rsidRPr="00C17734">
              <w:rPr>
                <w:rFonts w:eastAsia="Calibri"/>
                <w:b/>
                <w:bCs/>
                <w:rtl/>
              </w:rPr>
              <w:t>التوأمة الأكاديمية</w:t>
            </w:r>
            <w:r w:rsidRPr="00C17734">
              <w:rPr>
                <w:rFonts w:eastAsia="Calibri"/>
                <w:rtl/>
              </w:rPr>
              <w:t xml:space="preserve"> مع كلية التربية البدنية وعلوم الرياضة في </w:t>
            </w:r>
            <w:r w:rsidRPr="00C17734">
              <w:rPr>
                <w:rFonts w:eastAsia="Calibri"/>
                <w:b/>
                <w:bCs/>
                <w:rtl/>
              </w:rPr>
              <w:t>جامعة كركوك</w:t>
            </w:r>
            <w:r w:rsidRPr="00C17734">
              <w:rPr>
                <w:rFonts w:eastAsia="Calibri"/>
                <w:rtl/>
              </w:rPr>
              <w:t>، وتشمل المصادر</w:t>
            </w:r>
            <w:r w:rsidRPr="00C17734">
              <w:rPr>
                <w:rFonts w:eastAsia="Calibri"/>
              </w:rPr>
              <w:t>:</w:t>
            </w:r>
          </w:p>
          <w:p w14:paraId="7E3E740E" w14:textId="77777777" w:rsidR="00E141B6" w:rsidRPr="00C17734" w:rsidRDefault="00E141B6">
            <w:pPr>
              <w:numPr>
                <w:ilvl w:val="0"/>
                <w:numId w:val="67"/>
              </w:numPr>
              <w:rPr>
                <w:rFonts w:eastAsia="Calibri"/>
              </w:rPr>
            </w:pPr>
            <w:r w:rsidRPr="00C17734">
              <w:rPr>
                <w:rFonts w:eastAsia="Calibri"/>
                <w:b/>
                <w:bCs/>
                <w:rtl/>
              </w:rPr>
              <w:t>المصادر الورقية</w:t>
            </w:r>
            <w:r w:rsidRPr="00C17734">
              <w:rPr>
                <w:rFonts w:eastAsia="Calibri"/>
                <w:b/>
                <w:bCs/>
              </w:rPr>
              <w:t>:</w:t>
            </w:r>
            <w:r w:rsidRPr="00C17734">
              <w:rPr>
                <w:rFonts w:eastAsia="Calibri"/>
              </w:rPr>
              <w:t xml:space="preserve"> </w:t>
            </w:r>
            <w:r w:rsidRPr="00C17734">
              <w:rPr>
                <w:rFonts w:eastAsia="Calibri"/>
                <w:rtl/>
              </w:rPr>
              <w:t>الكتب المنهجية المعتمدة، الملازم الدراسية المحدثة، والكتب العلمية الساندة</w:t>
            </w:r>
            <w:r w:rsidRPr="00C17734">
              <w:rPr>
                <w:rFonts w:eastAsia="Calibri"/>
              </w:rPr>
              <w:t>.</w:t>
            </w:r>
          </w:p>
          <w:p w14:paraId="3CF73C3E" w14:textId="77777777" w:rsidR="00E141B6" w:rsidRPr="00C17734" w:rsidRDefault="00E141B6">
            <w:pPr>
              <w:numPr>
                <w:ilvl w:val="0"/>
                <w:numId w:val="67"/>
              </w:numPr>
              <w:rPr>
                <w:rFonts w:eastAsia="Calibri"/>
              </w:rPr>
            </w:pPr>
            <w:r w:rsidRPr="00C17734">
              <w:rPr>
                <w:rFonts w:eastAsia="Calibri"/>
                <w:b/>
                <w:bCs/>
                <w:rtl/>
              </w:rPr>
              <w:t>الناتج البحثي</w:t>
            </w:r>
            <w:r w:rsidRPr="00C17734">
              <w:rPr>
                <w:rFonts w:eastAsia="Calibri"/>
                <w:b/>
                <w:bCs/>
              </w:rPr>
              <w:t>:</w:t>
            </w:r>
            <w:r w:rsidRPr="00C17734">
              <w:rPr>
                <w:rFonts w:eastAsia="Calibri"/>
              </w:rPr>
              <w:t xml:space="preserve"> </w:t>
            </w:r>
            <w:r w:rsidRPr="00C17734">
              <w:rPr>
                <w:rFonts w:eastAsia="Calibri"/>
                <w:rtl/>
              </w:rPr>
              <w:t>البحوث العلمية الرصينة الصادرة عن أساتذة الكلية والجامعات الزميلة</w:t>
            </w:r>
            <w:r w:rsidRPr="00C17734">
              <w:rPr>
                <w:rFonts w:eastAsia="Calibri"/>
              </w:rPr>
              <w:t>.</w:t>
            </w:r>
          </w:p>
          <w:p w14:paraId="73CEE1D3" w14:textId="77777777" w:rsidR="00E141B6" w:rsidRPr="00C17734" w:rsidRDefault="00E141B6">
            <w:pPr>
              <w:numPr>
                <w:ilvl w:val="0"/>
                <w:numId w:val="67"/>
              </w:numPr>
              <w:rPr>
                <w:rFonts w:eastAsia="Calibri"/>
              </w:rPr>
            </w:pPr>
            <w:r w:rsidRPr="00C17734">
              <w:rPr>
                <w:rFonts w:eastAsia="Calibri"/>
                <w:b/>
                <w:bCs/>
                <w:rtl/>
              </w:rPr>
              <w:t>المصادر الرقمية</w:t>
            </w:r>
            <w:r w:rsidRPr="00C17734">
              <w:rPr>
                <w:rFonts w:eastAsia="Calibri"/>
                <w:b/>
                <w:bCs/>
              </w:rPr>
              <w:t>:</w:t>
            </w:r>
            <w:r w:rsidRPr="00C17734">
              <w:rPr>
                <w:rFonts w:eastAsia="Calibri"/>
              </w:rPr>
              <w:t xml:space="preserve"> </w:t>
            </w:r>
            <w:r w:rsidRPr="00C17734">
              <w:rPr>
                <w:rFonts w:eastAsia="Calibri"/>
                <w:rtl/>
              </w:rPr>
              <w:t>قواعد البيانات العالمية، والمجلات العلمية المنشورة على شبكة الإنترنت</w:t>
            </w:r>
            <w:r w:rsidRPr="00C17734">
              <w:rPr>
                <w:rFonts w:eastAsia="Calibri"/>
              </w:rPr>
              <w:t>.</w:t>
            </w:r>
          </w:p>
          <w:p w14:paraId="62BA4A8B" w14:textId="77777777" w:rsidR="00E141B6" w:rsidRPr="005F2E71" w:rsidRDefault="00E141B6">
            <w:pPr>
              <w:rPr>
                <w:rFonts w:eastAsia="Calibri"/>
                <w:rtl/>
              </w:rPr>
            </w:pPr>
          </w:p>
        </w:tc>
      </w:tr>
    </w:tbl>
    <w:p w14:paraId="3DD2CE15" w14:textId="77777777" w:rsidR="00E141B6" w:rsidRDefault="00E141B6" w:rsidP="00E141B6">
      <w:pPr>
        <w:shd w:val="clear" w:color="auto" w:fill="FFFFFF"/>
        <w:autoSpaceDE w:val="0"/>
        <w:autoSpaceDN w:val="0"/>
        <w:adjustRightInd w:val="0"/>
        <w:spacing w:after="200"/>
        <w:jc w:val="both"/>
        <w:rPr>
          <w:rFonts w:ascii="Simplified Arabic" w:hAnsi="Simplified Arabic" w:cs="Simplified Arabic"/>
          <w:sz w:val="28"/>
          <w:szCs w:val="28"/>
          <w:rtl/>
          <w:lang w:bidi="ar-IQ"/>
        </w:rPr>
      </w:pPr>
    </w:p>
    <w:tbl>
      <w:tblPr>
        <w:bidiVisual/>
        <w:tblW w:w="0" w:type="auto"/>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6"/>
      </w:tblGrid>
      <w:tr w:rsidR="00E141B6" w14:paraId="2B2C1341" w14:textId="77777777">
        <w:tc>
          <w:tcPr>
            <w:tcW w:w="9822" w:type="dxa"/>
            <w:shd w:val="clear" w:color="auto" w:fill="DEEAF6"/>
          </w:tcPr>
          <w:p w14:paraId="5B38C009" w14:textId="77777777" w:rsidR="00E141B6" w:rsidRPr="00966315" w:rsidRDefault="00E141B6">
            <w:pPr>
              <w:numPr>
                <w:ilvl w:val="0"/>
                <w:numId w:val="85"/>
              </w:numPr>
              <w:autoSpaceDE w:val="0"/>
              <w:autoSpaceDN w:val="0"/>
              <w:adjustRightInd w:val="0"/>
              <w:jc w:val="both"/>
              <w:rPr>
                <w:rFonts w:ascii="Simplified Arabic" w:eastAsia="Calibri" w:hAnsi="Simplified Arabic" w:cs="Simplified Arabic"/>
                <w:b/>
                <w:bCs/>
                <w:sz w:val="28"/>
                <w:szCs w:val="28"/>
                <w:rtl/>
                <w:lang w:bidi="ar-IQ"/>
              </w:rPr>
            </w:pPr>
            <w:r w:rsidRPr="00966315">
              <w:rPr>
                <w:rFonts w:ascii="Simplified Arabic" w:eastAsia="Calibri" w:hAnsi="Simplified Arabic" w:cs="Simplified Arabic" w:hint="cs"/>
                <w:b/>
                <w:bCs/>
                <w:sz w:val="28"/>
                <w:szCs w:val="28"/>
                <w:rtl/>
                <w:lang w:bidi="ar-IQ"/>
              </w:rPr>
              <w:lastRenderedPageBreak/>
              <w:t xml:space="preserve">خطة تطوير البرنامج </w:t>
            </w:r>
          </w:p>
        </w:tc>
      </w:tr>
      <w:tr w:rsidR="00E141B6" w14:paraId="77F6883D" w14:textId="77777777">
        <w:tc>
          <w:tcPr>
            <w:tcW w:w="9822" w:type="dxa"/>
            <w:shd w:val="clear" w:color="auto" w:fill="FFFFFF"/>
          </w:tcPr>
          <w:p w14:paraId="54EB735D" w14:textId="77777777" w:rsidR="00E141B6" w:rsidRPr="00C17734" w:rsidRDefault="00E141B6">
            <w:pPr>
              <w:rPr>
                <w:rFonts w:eastAsia="Calibri"/>
              </w:rPr>
            </w:pPr>
            <w:r w:rsidRPr="00C17734">
              <w:rPr>
                <w:rFonts w:eastAsia="Calibri"/>
                <w:rtl/>
              </w:rPr>
              <w:t>تستهدف الخطة التحديث المستمر للجانبين النظري والعملي بما يواكب المعايير الدولية في علوم الرياضة، وذلك من خلال</w:t>
            </w:r>
            <w:r w:rsidRPr="00C17734">
              <w:rPr>
                <w:rFonts w:eastAsia="Calibri"/>
              </w:rPr>
              <w:t>:</w:t>
            </w:r>
          </w:p>
          <w:p w14:paraId="67B58CF3" w14:textId="77777777" w:rsidR="00E141B6" w:rsidRPr="00C17734" w:rsidRDefault="00E141B6">
            <w:pPr>
              <w:numPr>
                <w:ilvl w:val="0"/>
                <w:numId w:val="68"/>
              </w:numPr>
              <w:rPr>
                <w:rFonts w:eastAsia="Calibri"/>
              </w:rPr>
            </w:pPr>
            <w:r w:rsidRPr="00C17734">
              <w:rPr>
                <w:rFonts w:eastAsia="Calibri"/>
                <w:b/>
                <w:bCs/>
                <w:rtl/>
              </w:rPr>
              <w:t>التحديث القائم على البحث العلمي</w:t>
            </w:r>
            <w:r w:rsidRPr="00C17734">
              <w:rPr>
                <w:rFonts w:eastAsia="Calibri"/>
                <w:b/>
                <w:bCs/>
              </w:rPr>
              <w:t>:</w:t>
            </w:r>
            <w:r w:rsidRPr="00C17734">
              <w:rPr>
                <w:rFonts w:eastAsia="Calibri"/>
              </w:rPr>
              <w:t xml:space="preserve"> </w:t>
            </w:r>
            <w:r w:rsidRPr="00C17734">
              <w:rPr>
                <w:rFonts w:eastAsia="Calibri"/>
                <w:rtl/>
              </w:rPr>
              <w:t>دمج نتائج الدراسات والبحوث الحديثة (المحلية والدولية) ضمن المفردات الدراسية لضمان مواكبة المستجدات العلمية</w:t>
            </w:r>
            <w:r w:rsidRPr="00C17734">
              <w:rPr>
                <w:rFonts w:eastAsia="Calibri"/>
              </w:rPr>
              <w:t>.</w:t>
            </w:r>
          </w:p>
          <w:p w14:paraId="3AED4222" w14:textId="77777777" w:rsidR="00E141B6" w:rsidRPr="00C17734" w:rsidRDefault="00E141B6">
            <w:pPr>
              <w:numPr>
                <w:ilvl w:val="0"/>
                <w:numId w:val="68"/>
              </w:numPr>
              <w:rPr>
                <w:rFonts w:eastAsia="Calibri"/>
              </w:rPr>
            </w:pPr>
            <w:r w:rsidRPr="00C17734">
              <w:rPr>
                <w:rFonts w:eastAsia="Calibri"/>
                <w:b/>
                <w:bCs/>
                <w:rtl/>
              </w:rPr>
              <w:t>نظام القياس والتقويم</w:t>
            </w:r>
            <w:r w:rsidRPr="00C17734">
              <w:rPr>
                <w:rFonts w:eastAsia="Calibri"/>
                <w:b/>
                <w:bCs/>
              </w:rPr>
              <w:t>:</w:t>
            </w:r>
            <w:r w:rsidRPr="00C17734">
              <w:rPr>
                <w:rFonts w:eastAsia="Calibri"/>
              </w:rPr>
              <w:t xml:space="preserve"> </w:t>
            </w:r>
            <w:r w:rsidRPr="00C17734">
              <w:rPr>
                <w:rFonts w:eastAsia="Calibri"/>
                <w:rtl/>
              </w:rPr>
              <w:t xml:space="preserve">اعتماد </w:t>
            </w:r>
            <w:r w:rsidRPr="00C17734">
              <w:rPr>
                <w:rFonts w:eastAsia="Calibri"/>
                <w:b/>
                <w:bCs/>
                <w:rtl/>
              </w:rPr>
              <w:t>اختبارات بدنية ومهارية دورية</w:t>
            </w:r>
            <w:r w:rsidRPr="00C17734">
              <w:rPr>
                <w:rFonts w:eastAsia="Calibri"/>
                <w:rtl/>
              </w:rPr>
              <w:t xml:space="preserve"> (قبلية، تكوينية، وبعدية) لتقييم مستويات الطلبة وتطوير برامج التدريب بناءً على النتائج</w:t>
            </w:r>
            <w:r w:rsidRPr="00C17734">
              <w:rPr>
                <w:rFonts w:eastAsia="Calibri"/>
              </w:rPr>
              <w:t>.</w:t>
            </w:r>
          </w:p>
          <w:p w14:paraId="3B0EF5DB" w14:textId="77777777" w:rsidR="00E141B6" w:rsidRPr="00C17734" w:rsidRDefault="00E141B6">
            <w:pPr>
              <w:numPr>
                <w:ilvl w:val="0"/>
                <w:numId w:val="68"/>
              </w:numPr>
              <w:rPr>
                <w:rFonts w:eastAsia="Calibri"/>
              </w:rPr>
            </w:pPr>
            <w:r w:rsidRPr="00C17734">
              <w:rPr>
                <w:rFonts w:eastAsia="Calibri"/>
                <w:b/>
                <w:bCs/>
                <w:rtl/>
              </w:rPr>
              <w:t>التطوير التكنولوجي</w:t>
            </w:r>
            <w:r w:rsidRPr="00C17734">
              <w:rPr>
                <w:rFonts w:eastAsia="Calibri"/>
                <w:b/>
                <w:bCs/>
              </w:rPr>
              <w:t>:</w:t>
            </w:r>
            <w:r w:rsidRPr="00C17734">
              <w:rPr>
                <w:rFonts w:eastAsia="Calibri"/>
              </w:rPr>
              <w:t xml:space="preserve"> </w:t>
            </w:r>
            <w:r w:rsidRPr="00C17734">
              <w:rPr>
                <w:rFonts w:eastAsia="Calibri"/>
                <w:rtl/>
              </w:rPr>
              <w:t>إدخال تقنيات "التحليل الحركي" والبرامج الرقمية في تقييم الأداء المهاري للطلبة</w:t>
            </w:r>
            <w:r w:rsidRPr="00C17734">
              <w:rPr>
                <w:rFonts w:eastAsia="Calibri"/>
              </w:rPr>
              <w:t>.</w:t>
            </w:r>
          </w:p>
          <w:p w14:paraId="47FAB4CA" w14:textId="77777777" w:rsidR="00E141B6" w:rsidRPr="00B87106" w:rsidRDefault="00E141B6">
            <w:pPr>
              <w:numPr>
                <w:ilvl w:val="0"/>
                <w:numId w:val="68"/>
              </w:numPr>
              <w:rPr>
                <w:rFonts w:eastAsia="Calibri"/>
                <w:rtl/>
              </w:rPr>
            </w:pPr>
            <w:r w:rsidRPr="00C17734">
              <w:rPr>
                <w:rFonts w:eastAsia="Calibri"/>
                <w:b/>
                <w:bCs/>
                <w:rtl/>
              </w:rPr>
              <w:t>التغذية الراجعة</w:t>
            </w:r>
            <w:r w:rsidRPr="00C17734">
              <w:rPr>
                <w:rFonts w:eastAsia="Calibri"/>
                <w:b/>
                <w:bCs/>
              </w:rPr>
              <w:t>:</w:t>
            </w:r>
            <w:r w:rsidRPr="00C17734">
              <w:rPr>
                <w:rFonts w:eastAsia="Calibri"/>
              </w:rPr>
              <w:t xml:space="preserve"> </w:t>
            </w:r>
            <w:r w:rsidRPr="00C17734">
              <w:rPr>
                <w:rFonts w:eastAsia="Calibri"/>
                <w:rtl/>
              </w:rPr>
              <w:t>إشراك جهات التوظيف (وزارة التربية، الأندية الرياضية) في تقديم مقترحات لتطوير البرنامج بما يلبي احتياجات سوق العمل</w:t>
            </w:r>
            <w:r w:rsidRPr="00C17734">
              <w:rPr>
                <w:rFonts w:eastAsia="Calibri"/>
              </w:rPr>
              <w:t>.</w:t>
            </w:r>
          </w:p>
        </w:tc>
      </w:tr>
    </w:tbl>
    <w:p w14:paraId="47D58AB7" w14:textId="77777777" w:rsidR="00B60DB3" w:rsidRPr="00EF597D" w:rsidRDefault="00B60DB3" w:rsidP="00E141B6">
      <w:pPr>
        <w:tabs>
          <w:tab w:val="left" w:pos="5192"/>
        </w:tabs>
        <w:rPr>
          <w:noProof/>
          <w:rtl/>
          <w:lang w:bidi="ar-IQ"/>
        </w:rPr>
        <w:sectPr w:rsidR="00B60DB3" w:rsidRPr="00EF597D" w:rsidSect="00B60DB3">
          <w:pgSz w:w="12240" w:h="15840"/>
          <w:pgMar w:top="1079" w:right="1260" w:bottom="1079" w:left="1440" w:header="720" w:footer="720" w:gutter="0"/>
          <w:pgBorders w:offsetFrom="page">
            <w:top w:val="thinThickSmallGap" w:sz="24" w:space="24" w:color="1F4E79"/>
            <w:left w:val="thinThickSmallGap" w:sz="24" w:space="24" w:color="1F4E79"/>
            <w:bottom w:val="thickThinSmallGap" w:sz="24" w:space="24" w:color="1F4E79"/>
            <w:right w:val="thickThinSmallGap" w:sz="24" w:space="24" w:color="1F4E79"/>
          </w:pgBorders>
          <w:pgNumType w:start="0"/>
          <w:cols w:space="720"/>
        </w:sectPr>
      </w:pPr>
    </w:p>
    <w:p w14:paraId="66376060" w14:textId="77777777" w:rsidR="00B60DB3" w:rsidRPr="00B60DB3" w:rsidRDefault="00B60DB3" w:rsidP="00B60DB3">
      <w:pPr>
        <w:tabs>
          <w:tab w:val="left" w:pos="5192"/>
        </w:tabs>
        <w:rPr>
          <w:noProof/>
          <w:rtl/>
          <w:lang w:bidi="ar-IQ"/>
        </w:rPr>
      </w:pPr>
    </w:p>
    <w:p w14:paraId="58CDCA35" w14:textId="77777777" w:rsidR="005A318A" w:rsidRPr="0020555A" w:rsidRDefault="005A318A" w:rsidP="00945C15">
      <w:pPr>
        <w:shd w:val="clear" w:color="auto" w:fill="FFFFFF"/>
        <w:rPr>
          <w:vanish/>
        </w:rPr>
      </w:pPr>
    </w:p>
    <w:p w14:paraId="69D342F8" w14:textId="77777777" w:rsidR="005A318A" w:rsidRPr="00807DE1" w:rsidRDefault="005A318A" w:rsidP="00945C15">
      <w:pPr>
        <w:shd w:val="clear" w:color="auto" w:fill="FFFFFF"/>
        <w:rPr>
          <w:vanish/>
        </w:rPr>
      </w:pPr>
    </w:p>
    <w:p w14:paraId="68BD1DA0" w14:textId="77777777" w:rsidR="00807DE1" w:rsidRPr="00807DE1" w:rsidRDefault="00807DE1" w:rsidP="00945C15">
      <w:pPr>
        <w:shd w:val="clear" w:color="auto" w:fill="FFFFFF"/>
        <w:rPr>
          <w:vanish/>
        </w:rPr>
      </w:pPr>
    </w:p>
    <w:sectPr w:rsidR="00807DE1" w:rsidRPr="00807DE1" w:rsidSect="00452792">
      <w:pgSz w:w="11906" w:h="16838" w:code="9"/>
      <w:pgMar w:top="720" w:right="720" w:bottom="720" w:left="720" w:header="709" w:footer="709" w:gutter="0"/>
      <w:pgBorders w:offsetFrom="page">
        <w:top w:val="thinThickSmallGap" w:sz="24" w:space="24" w:color="1F4E79"/>
        <w:left w:val="thinThickSmallGap" w:sz="24" w:space="24" w:color="1F4E79"/>
        <w:bottom w:val="thickThinSmallGap" w:sz="24" w:space="24" w:color="1F4E79"/>
        <w:right w:val="thickThinSmallGap" w:sz="24" w:space="24" w:color="1F4E79"/>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0720C" w14:textId="77777777" w:rsidR="00396576" w:rsidRDefault="00396576">
      <w:r>
        <w:separator/>
      </w:r>
    </w:p>
  </w:endnote>
  <w:endnote w:type="continuationSeparator" w:id="0">
    <w:p w14:paraId="2A18D314" w14:textId="77777777" w:rsidR="00396576" w:rsidRDefault="00396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abic Transparent">
    <w:panose1 w:val="020B0604020202020204"/>
    <w:charset w:val="00"/>
    <w:family w:val="swiss"/>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Ali-A-Jiddah">
    <w:altName w:val="Arial"/>
    <w:charset w:val="B2"/>
    <w:family w:val="auto"/>
    <w:pitch w:val="variable"/>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AE058" w14:textId="77777777" w:rsidR="00396576" w:rsidRDefault="00396576">
      <w:r>
        <w:separator/>
      </w:r>
    </w:p>
  </w:footnote>
  <w:footnote w:type="continuationSeparator" w:id="0">
    <w:p w14:paraId="1A41C91F" w14:textId="77777777" w:rsidR="00396576" w:rsidRDefault="003965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6105"/>
    <w:multiLevelType w:val="hybridMultilevel"/>
    <w:tmpl w:val="80E8CC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820391"/>
    <w:multiLevelType w:val="multilevel"/>
    <w:tmpl w:val="EFEE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94A84"/>
    <w:multiLevelType w:val="multilevel"/>
    <w:tmpl w:val="CC38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632C32"/>
    <w:multiLevelType w:val="hybridMultilevel"/>
    <w:tmpl w:val="74ECE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1A1EB9"/>
    <w:multiLevelType w:val="hybridMultilevel"/>
    <w:tmpl w:val="CAC2FDB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56B7742"/>
    <w:multiLevelType w:val="multilevel"/>
    <w:tmpl w:val="CF022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780B68"/>
    <w:multiLevelType w:val="multilevel"/>
    <w:tmpl w:val="6684602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070D1D3E"/>
    <w:multiLevelType w:val="multilevel"/>
    <w:tmpl w:val="0276E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CA06C7"/>
    <w:multiLevelType w:val="hybridMultilevel"/>
    <w:tmpl w:val="7FCE8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0D17A7"/>
    <w:multiLevelType w:val="multilevel"/>
    <w:tmpl w:val="C308B062"/>
    <w:lvl w:ilvl="0">
      <w:start w:val="1"/>
      <w:numFmt w:val="decimal"/>
      <w:lvlText w:val="%1."/>
      <w:lvlJc w:val="left"/>
      <w:pPr>
        <w:ind w:left="720" w:hanging="360"/>
      </w:pPr>
      <w:rPr>
        <w:rFonts w:hint="default"/>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0A00586D"/>
    <w:multiLevelType w:val="multilevel"/>
    <w:tmpl w:val="1D021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0D1BA8"/>
    <w:multiLevelType w:val="multilevel"/>
    <w:tmpl w:val="7E969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277D66"/>
    <w:multiLevelType w:val="hybridMultilevel"/>
    <w:tmpl w:val="7E82D070"/>
    <w:lvl w:ilvl="0" w:tplc="7B2E222C">
      <w:start w:val="14"/>
      <w:numFmt w:val="bullet"/>
      <w:lvlText w:val="-"/>
      <w:lvlJc w:val="left"/>
      <w:pPr>
        <w:ind w:left="480" w:hanging="360"/>
      </w:pPr>
      <w:rPr>
        <w:rFonts w:ascii="Arabic Transparent" w:eastAsia="Times New Roman" w:hAnsi="Arabic Transparent" w:cs="Arabic Transparent" w:hint="default"/>
        <w:color w:val="auto"/>
        <w:sz w:val="22"/>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3" w15:restartNumberingAfterBreak="0">
    <w:nsid w:val="0C387A69"/>
    <w:multiLevelType w:val="multilevel"/>
    <w:tmpl w:val="D8ACC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545EF9"/>
    <w:multiLevelType w:val="multilevel"/>
    <w:tmpl w:val="8F5AD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895951"/>
    <w:multiLevelType w:val="multilevel"/>
    <w:tmpl w:val="9BC0A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8500D6"/>
    <w:multiLevelType w:val="multilevel"/>
    <w:tmpl w:val="8CC03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F52EA1"/>
    <w:multiLevelType w:val="multilevel"/>
    <w:tmpl w:val="3F8E8B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10351D5"/>
    <w:multiLevelType w:val="multilevel"/>
    <w:tmpl w:val="4E7A0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896390"/>
    <w:multiLevelType w:val="multilevel"/>
    <w:tmpl w:val="A54240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146A67F7"/>
    <w:multiLevelType w:val="hybridMultilevel"/>
    <w:tmpl w:val="041608EA"/>
    <w:lvl w:ilvl="0" w:tplc="2CA89C5C">
      <w:start w:val="1"/>
      <w:numFmt w:val="decimal"/>
      <w:lvlText w:val="%1-"/>
      <w:lvlJc w:val="left"/>
      <w:pPr>
        <w:ind w:left="523" w:hanging="360"/>
      </w:pPr>
      <w:rPr>
        <w:rFonts w:hint="default"/>
      </w:rPr>
    </w:lvl>
    <w:lvl w:ilvl="1" w:tplc="04090019" w:tentative="1">
      <w:start w:val="1"/>
      <w:numFmt w:val="lowerLetter"/>
      <w:lvlText w:val="%2."/>
      <w:lvlJc w:val="left"/>
      <w:pPr>
        <w:ind w:left="1243" w:hanging="360"/>
      </w:pPr>
    </w:lvl>
    <w:lvl w:ilvl="2" w:tplc="0409001B" w:tentative="1">
      <w:start w:val="1"/>
      <w:numFmt w:val="lowerRoman"/>
      <w:lvlText w:val="%3."/>
      <w:lvlJc w:val="right"/>
      <w:pPr>
        <w:ind w:left="1963" w:hanging="180"/>
      </w:pPr>
    </w:lvl>
    <w:lvl w:ilvl="3" w:tplc="0409000F" w:tentative="1">
      <w:start w:val="1"/>
      <w:numFmt w:val="decimal"/>
      <w:lvlText w:val="%4."/>
      <w:lvlJc w:val="left"/>
      <w:pPr>
        <w:ind w:left="2683" w:hanging="360"/>
      </w:pPr>
    </w:lvl>
    <w:lvl w:ilvl="4" w:tplc="04090019" w:tentative="1">
      <w:start w:val="1"/>
      <w:numFmt w:val="lowerLetter"/>
      <w:lvlText w:val="%5."/>
      <w:lvlJc w:val="left"/>
      <w:pPr>
        <w:ind w:left="3403" w:hanging="360"/>
      </w:pPr>
    </w:lvl>
    <w:lvl w:ilvl="5" w:tplc="0409001B" w:tentative="1">
      <w:start w:val="1"/>
      <w:numFmt w:val="lowerRoman"/>
      <w:lvlText w:val="%6."/>
      <w:lvlJc w:val="right"/>
      <w:pPr>
        <w:ind w:left="4123" w:hanging="180"/>
      </w:pPr>
    </w:lvl>
    <w:lvl w:ilvl="6" w:tplc="0409000F" w:tentative="1">
      <w:start w:val="1"/>
      <w:numFmt w:val="decimal"/>
      <w:lvlText w:val="%7."/>
      <w:lvlJc w:val="left"/>
      <w:pPr>
        <w:ind w:left="4843" w:hanging="360"/>
      </w:pPr>
    </w:lvl>
    <w:lvl w:ilvl="7" w:tplc="04090019" w:tentative="1">
      <w:start w:val="1"/>
      <w:numFmt w:val="lowerLetter"/>
      <w:lvlText w:val="%8."/>
      <w:lvlJc w:val="left"/>
      <w:pPr>
        <w:ind w:left="5563" w:hanging="360"/>
      </w:pPr>
    </w:lvl>
    <w:lvl w:ilvl="8" w:tplc="0409001B" w:tentative="1">
      <w:start w:val="1"/>
      <w:numFmt w:val="lowerRoman"/>
      <w:lvlText w:val="%9."/>
      <w:lvlJc w:val="right"/>
      <w:pPr>
        <w:ind w:left="6283" w:hanging="180"/>
      </w:pPr>
    </w:lvl>
  </w:abstractNum>
  <w:abstractNum w:abstractNumId="21" w15:restartNumberingAfterBreak="0">
    <w:nsid w:val="17D45E6F"/>
    <w:multiLevelType w:val="hybridMultilevel"/>
    <w:tmpl w:val="2D9AC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0535970"/>
    <w:multiLevelType w:val="multilevel"/>
    <w:tmpl w:val="BA90C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D87941"/>
    <w:multiLevelType w:val="multilevel"/>
    <w:tmpl w:val="EEEE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3D67551"/>
    <w:multiLevelType w:val="multilevel"/>
    <w:tmpl w:val="06543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3E134F2"/>
    <w:multiLevelType w:val="multilevel"/>
    <w:tmpl w:val="B844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7192603"/>
    <w:multiLevelType w:val="hybridMultilevel"/>
    <w:tmpl w:val="F7865B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BF5DE0"/>
    <w:multiLevelType w:val="multilevel"/>
    <w:tmpl w:val="266C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CF01F1B"/>
    <w:multiLevelType w:val="multilevel"/>
    <w:tmpl w:val="1F567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DA606D5"/>
    <w:multiLevelType w:val="multilevel"/>
    <w:tmpl w:val="9DAC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F812B4F"/>
    <w:multiLevelType w:val="multilevel"/>
    <w:tmpl w:val="54FA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07149D"/>
    <w:multiLevelType w:val="multilevel"/>
    <w:tmpl w:val="F33AA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2604F38"/>
    <w:multiLevelType w:val="hybridMultilevel"/>
    <w:tmpl w:val="1316B0F2"/>
    <w:lvl w:ilvl="0" w:tplc="0650AC8C">
      <w:start w:val="1"/>
      <w:numFmt w:val="decimal"/>
      <w:lvlText w:val="%1-"/>
      <w:lvlJc w:val="left"/>
      <w:pPr>
        <w:ind w:left="523" w:hanging="360"/>
      </w:pPr>
      <w:rPr>
        <w:rFonts w:hint="default"/>
      </w:rPr>
    </w:lvl>
    <w:lvl w:ilvl="1" w:tplc="04090019" w:tentative="1">
      <w:start w:val="1"/>
      <w:numFmt w:val="lowerLetter"/>
      <w:lvlText w:val="%2."/>
      <w:lvlJc w:val="left"/>
      <w:pPr>
        <w:ind w:left="1243" w:hanging="360"/>
      </w:pPr>
    </w:lvl>
    <w:lvl w:ilvl="2" w:tplc="0409001B" w:tentative="1">
      <w:start w:val="1"/>
      <w:numFmt w:val="lowerRoman"/>
      <w:lvlText w:val="%3."/>
      <w:lvlJc w:val="right"/>
      <w:pPr>
        <w:ind w:left="1963" w:hanging="180"/>
      </w:pPr>
    </w:lvl>
    <w:lvl w:ilvl="3" w:tplc="0409000F" w:tentative="1">
      <w:start w:val="1"/>
      <w:numFmt w:val="decimal"/>
      <w:lvlText w:val="%4."/>
      <w:lvlJc w:val="left"/>
      <w:pPr>
        <w:ind w:left="2683" w:hanging="360"/>
      </w:pPr>
    </w:lvl>
    <w:lvl w:ilvl="4" w:tplc="04090019" w:tentative="1">
      <w:start w:val="1"/>
      <w:numFmt w:val="lowerLetter"/>
      <w:lvlText w:val="%5."/>
      <w:lvlJc w:val="left"/>
      <w:pPr>
        <w:ind w:left="3403" w:hanging="360"/>
      </w:pPr>
    </w:lvl>
    <w:lvl w:ilvl="5" w:tplc="0409001B" w:tentative="1">
      <w:start w:val="1"/>
      <w:numFmt w:val="lowerRoman"/>
      <w:lvlText w:val="%6."/>
      <w:lvlJc w:val="right"/>
      <w:pPr>
        <w:ind w:left="4123" w:hanging="180"/>
      </w:pPr>
    </w:lvl>
    <w:lvl w:ilvl="6" w:tplc="0409000F" w:tentative="1">
      <w:start w:val="1"/>
      <w:numFmt w:val="decimal"/>
      <w:lvlText w:val="%7."/>
      <w:lvlJc w:val="left"/>
      <w:pPr>
        <w:ind w:left="4843" w:hanging="360"/>
      </w:pPr>
    </w:lvl>
    <w:lvl w:ilvl="7" w:tplc="04090019" w:tentative="1">
      <w:start w:val="1"/>
      <w:numFmt w:val="lowerLetter"/>
      <w:lvlText w:val="%8."/>
      <w:lvlJc w:val="left"/>
      <w:pPr>
        <w:ind w:left="5563" w:hanging="360"/>
      </w:pPr>
    </w:lvl>
    <w:lvl w:ilvl="8" w:tplc="0409001B" w:tentative="1">
      <w:start w:val="1"/>
      <w:numFmt w:val="lowerRoman"/>
      <w:lvlText w:val="%9."/>
      <w:lvlJc w:val="right"/>
      <w:pPr>
        <w:ind w:left="6283" w:hanging="180"/>
      </w:pPr>
    </w:lvl>
  </w:abstractNum>
  <w:abstractNum w:abstractNumId="33" w15:restartNumberingAfterBreak="0">
    <w:nsid w:val="34C46EC3"/>
    <w:multiLevelType w:val="multilevel"/>
    <w:tmpl w:val="0402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72C62F7"/>
    <w:multiLevelType w:val="multilevel"/>
    <w:tmpl w:val="B96AA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B9C7CF9"/>
    <w:multiLevelType w:val="multilevel"/>
    <w:tmpl w:val="4FBA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C083446"/>
    <w:multiLevelType w:val="hybridMultilevel"/>
    <w:tmpl w:val="CA14E79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C0A129C"/>
    <w:multiLevelType w:val="hybridMultilevel"/>
    <w:tmpl w:val="3486653E"/>
    <w:lvl w:ilvl="0" w:tplc="80720C0A">
      <w:start w:val="60"/>
      <w:numFmt w:val="bullet"/>
      <w:lvlText w:val="-"/>
      <w:lvlJc w:val="left"/>
      <w:pPr>
        <w:ind w:left="540" w:hanging="360"/>
      </w:pPr>
      <w:rPr>
        <w:rFonts w:ascii="Simplified Arabic" w:eastAsia="Calibri" w:hAnsi="Simplified Arabic" w:cs="Simplified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D425A73"/>
    <w:multiLevelType w:val="multilevel"/>
    <w:tmpl w:val="631CA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586F08"/>
    <w:multiLevelType w:val="hybridMultilevel"/>
    <w:tmpl w:val="7F267450"/>
    <w:lvl w:ilvl="0" w:tplc="8376B48C">
      <w:start w:val="1"/>
      <w:numFmt w:val="decimal"/>
      <w:lvlText w:val="%1-"/>
      <w:lvlJc w:val="left"/>
      <w:pPr>
        <w:ind w:left="528" w:hanging="360"/>
      </w:pPr>
      <w:rPr>
        <w:b/>
        <w:sz w:val="24"/>
        <w:lang w:val="en-US"/>
      </w:rPr>
    </w:lvl>
    <w:lvl w:ilvl="1" w:tplc="04090019">
      <w:start w:val="1"/>
      <w:numFmt w:val="lowerLetter"/>
      <w:lvlText w:val="%2."/>
      <w:lvlJc w:val="left"/>
      <w:pPr>
        <w:ind w:left="1248" w:hanging="360"/>
      </w:pPr>
    </w:lvl>
    <w:lvl w:ilvl="2" w:tplc="0409001B">
      <w:start w:val="1"/>
      <w:numFmt w:val="lowerRoman"/>
      <w:lvlText w:val="%3."/>
      <w:lvlJc w:val="right"/>
      <w:pPr>
        <w:ind w:left="1968" w:hanging="180"/>
      </w:pPr>
    </w:lvl>
    <w:lvl w:ilvl="3" w:tplc="0409000F">
      <w:start w:val="1"/>
      <w:numFmt w:val="decimal"/>
      <w:lvlText w:val="%4."/>
      <w:lvlJc w:val="left"/>
      <w:pPr>
        <w:ind w:left="2688" w:hanging="360"/>
      </w:pPr>
    </w:lvl>
    <w:lvl w:ilvl="4" w:tplc="04090019">
      <w:start w:val="1"/>
      <w:numFmt w:val="lowerLetter"/>
      <w:lvlText w:val="%5."/>
      <w:lvlJc w:val="left"/>
      <w:pPr>
        <w:ind w:left="3408" w:hanging="360"/>
      </w:pPr>
    </w:lvl>
    <w:lvl w:ilvl="5" w:tplc="0409001B">
      <w:start w:val="1"/>
      <w:numFmt w:val="lowerRoman"/>
      <w:lvlText w:val="%6."/>
      <w:lvlJc w:val="right"/>
      <w:pPr>
        <w:ind w:left="4128" w:hanging="180"/>
      </w:pPr>
    </w:lvl>
    <w:lvl w:ilvl="6" w:tplc="0409000F">
      <w:start w:val="1"/>
      <w:numFmt w:val="decimal"/>
      <w:lvlText w:val="%7."/>
      <w:lvlJc w:val="left"/>
      <w:pPr>
        <w:ind w:left="4848" w:hanging="360"/>
      </w:pPr>
    </w:lvl>
    <w:lvl w:ilvl="7" w:tplc="04090019">
      <w:start w:val="1"/>
      <w:numFmt w:val="lowerLetter"/>
      <w:lvlText w:val="%8."/>
      <w:lvlJc w:val="left"/>
      <w:pPr>
        <w:ind w:left="5568" w:hanging="360"/>
      </w:pPr>
    </w:lvl>
    <w:lvl w:ilvl="8" w:tplc="0409001B">
      <w:start w:val="1"/>
      <w:numFmt w:val="lowerRoman"/>
      <w:lvlText w:val="%9."/>
      <w:lvlJc w:val="right"/>
      <w:pPr>
        <w:ind w:left="6288" w:hanging="180"/>
      </w:pPr>
    </w:lvl>
  </w:abstractNum>
  <w:abstractNum w:abstractNumId="40" w15:restartNumberingAfterBreak="0">
    <w:nsid w:val="3EE93F1F"/>
    <w:multiLevelType w:val="hybridMultilevel"/>
    <w:tmpl w:val="792056B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2E93630"/>
    <w:multiLevelType w:val="hybridMultilevel"/>
    <w:tmpl w:val="E88255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33765CC"/>
    <w:multiLevelType w:val="multilevel"/>
    <w:tmpl w:val="3FD06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3792F6A"/>
    <w:multiLevelType w:val="hybridMultilevel"/>
    <w:tmpl w:val="CAC2FD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3A01AC2"/>
    <w:multiLevelType w:val="multilevel"/>
    <w:tmpl w:val="7D3E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468075A"/>
    <w:multiLevelType w:val="multilevel"/>
    <w:tmpl w:val="914EF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5B46035"/>
    <w:multiLevelType w:val="hybridMultilevel"/>
    <w:tmpl w:val="39365E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90D3244"/>
    <w:multiLevelType w:val="hybridMultilevel"/>
    <w:tmpl w:val="CF2083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8" w15:restartNumberingAfterBreak="0">
    <w:nsid w:val="4CA80D36"/>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9" w15:restartNumberingAfterBreak="0">
    <w:nsid w:val="4E4D1643"/>
    <w:multiLevelType w:val="hybridMultilevel"/>
    <w:tmpl w:val="E1AAB826"/>
    <w:lvl w:ilvl="0" w:tplc="04090001">
      <w:start w:val="1"/>
      <w:numFmt w:val="bullet"/>
      <w:lvlText w:val=""/>
      <w:lvlJc w:val="left"/>
      <w:pPr>
        <w:ind w:left="720" w:hanging="360"/>
      </w:pPr>
      <w:rPr>
        <w:rFonts w:ascii="Symbol" w:hAnsi="Symbol" w:hint="default"/>
      </w:rPr>
    </w:lvl>
    <w:lvl w:ilvl="1" w:tplc="42FC2D00">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782680"/>
    <w:multiLevelType w:val="hybridMultilevel"/>
    <w:tmpl w:val="A5D2F194"/>
    <w:lvl w:ilvl="0" w:tplc="396EB732">
      <w:start w:val="1"/>
      <w:numFmt w:val="decimal"/>
      <w:lvlText w:val="%1)"/>
      <w:lvlJc w:val="center"/>
      <w:pPr>
        <w:ind w:left="5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4F041CD9"/>
    <w:multiLevelType w:val="multilevel"/>
    <w:tmpl w:val="BC302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F6A59BF"/>
    <w:multiLevelType w:val="multilevel"/>
    <w:tmpl w:val="927E5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5154476"/>
    <w:multiLevelType w:val="multilevel"/>
    <w:tmpl w:val="54B2A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5862EAF"/>
    <w:multiLevelType w:val="multilevel"/>
    <w:tmpl w:val="7DE64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6F53EFA"/>
    <w:multiLevelType w:val="hybridMultilevel"/>
    <w:tmpl w:val="94D89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772003D"/>
    <w:multiLevelType w:val="multilevel"/>
    <w:tmpl w:val="9A649A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58A03404"/>
    <w:multiLevelType w:val="multilevel"/>
    <w:tmpl w:val="85EC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9F83C4D"/>
    <w:multiLevelType w:val="multilevel"/>
    <w:tmpl w:val="460CAAC8"/>
    <w:lvl w:ilvl="0">
      <w:start w:val="1"/>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5A3151BA"/>
    <w:multiLevelType w:val="multilevel"/>
    <w:tmpl w:val="03AC3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BF21211"/>
    <w:multiLevelType w:val="multilevel"/>
    <w:tmpl w:val="96B05092"/>
    <w:lvl w:ilvl="0">
      <w:start w:val="4"/>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5CDA534D"/>
    <w:multiLevelType w:val="hybridMultilevel"/>
    <w:tmpl w:val="DB9446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60CB0A09"/>
    <w:multiLevelType w:val="multilevel"/>
    <w:tmpl w:val="5DE8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2CD2C71"/>
    <w:multiLevelType w:val="hybridMultilevel"/>
    <w:tmpl w:val="39D89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4D32DEC"/>
    <w:multiLevelType w:val="multilevel"/>
    <w:tmpl w:val="E2D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4D57D79"/>
    <w:multiLevelType w:val="hybridMultilevel"/>
    <w:tmpl w:val="1316B0F2"/>
    <w:lvl w:ilvl="0" w:tplc="FFFFFFFF">
      <w:start w:val="1"/>
      <w:numFmt w:val="decimal"/>
      <w:lvlText w:val="%1-"/>
      <w:lvlJc w:val="left"/>
      <w:pPr>
        <w:ind w:left="523" w:hanging="360"/>
      </w:pPr>
      <w:rPr>
        <w:rFonts w:hint="default"/>
      </w:rPr>
    </w:lvl>
    <w:lvl w:ilvl="1" w:tplc="FFFFFFFF" w:tentative="1">
      <w:start w:val="1"/>
      <w:numFmt w:val="lowerLetter"/>
      <w:lvlText w:val="%2."/>
      <w:lvlJc w:val="left"/>
      <w:pPr>
        <w:ind w:left="1243" w:hanging="360"/>
      </w:pPr>
    </w:lvl>
    <w:lvl w:ilvl="2" w:tplc="FFFFFFFF" w:tentative="1">
      <w:start w:val="1"/>
      <w:numFmt w:val="lowerRoman"/>
      <w:lvlText w:val="%3."/>
      <w:lvlJc w:val="right"/>
      <w:pPr>
        <w:ind w:left="1963" w:hanging="180"/>
      </w:pPr>
    </w:lvl>
    <w:lvl w:ilvl="3" w:tplc="FFFFFFFF" w:tentative="1">
      <w:start w:val="1"/>
      <w:numFmt w:val="decimal"/>
      <w:lvlText w:val="%4."/>
      <w:lvlJc w:val="left"/>
      <w:pPr>
        <w:ind w:left="2683" w:hanging="360"/>
      </w:pPr>
    </w:lvl>
    <w:lvl w:ilvl="4" w:tplc="FFFFFFFF" w:tentative="1">
      <w:start w:val="1"/>
      <w:numFmt w:val="lowerLetter"/>
      <w:lvlText w:val="%5."/>
      <w:lvlJc w:val="left"/>
      <w:pPr>
        <w:ind w:left="3403" w:hanging="360"/>
      </w:pPr>
    </w:lvl>
    <w:lvl w:ilvl="5" w:tplc="FFFFFFFF" w:tentative="1">
      <w:start w:val="1"/>
      <w:numFmt w:val="lowerRoman"/>
      <w:lvlText w:val="%6."/>
      <w:lvlJc w:val="right"/>
      <w:pPr>
        <w:ind w:left="4123" w:hanging="180"/>
      </w:pPr>
    </w:lvl>
    <w:lvl w:ilvl="6" w:tplc="FFFFFFFF" w:tentative="1">
      <w:start w:val="1"/>
      <w:numFmt w:val="decimal"/>
      <w:lvlText w:val="%7."/>
      <w:lvlJc w:val="left"/>
      <w:pPr>
        <w:ind w:left="4843" w:hanging="360"/>
      </w:pPr>
    </w:lvl>
    <w:lvl w:ilvl="7" w:tplc="FFFFFFFF" w:tentative="1">
      <w:start w:val="1"/>
      <w:numFmt w:val="lowerLetter"/>
      <w:lvlText w:val="%8."/>
      <w:lvlJc w:val="left"/>
      <w:pPr>
        <w:ind w:left="5563" w:hanging="360"/>
      </w:pPr>
    </w:lvl>
    <w:lvl w:ilvl="8" w:tplc="FFFFFFFF" w:tentative="1">
      <w:start w:val="1"/>
      <w:numFmt w:val="lowerRoman"/>
      <w:lvlText w:val="%9."/>
      <w:lvlJc w:val="right"/>
      <w:pPr>
        <w:ind w:left="6283" w:hanging="180"/>
      </w:pPr>
    </w:lvl>
  </w:abstractNum>
  <w:abstractNum w:abstractNumId="66" w15:restartNumberingAfterBreak="0">
    <w:nsid w:val="66440361"/>
    <w:multiLevelType w:val="hybridMultilevel"/>
    <w:tmpl w:val="8C96C082"/>
    <w:lvl w:ilvl="0" w:tplc="4770055A">
      <w:start w:val="1"/>
      <w:numFmt w:val="decimal"/>
      <w:lvlText w:val="%1-"/>
      <w:lvlJc w:val="left"/>
      <w:pPr>
        <w:ind w:left="720" w:hanging="360"/>
      </w:pPr>
      <w:rPr>
        <w:rFonts w:ascii="Times New Roman" w:eastAsia="Times New Roman" w:hAnsi="Times New Roman" w:cs="Ali-A-Jiddah"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7E475B5"/>
    <w:multiLevelType w:val="multilevel"/>
    <w:tmpl w:val="C308B062"/>
    <w:lvl w:ilvl="0">
      <w:start w:val="1"/>
      <w:numFmt w:val="decimal"/>
      <w:lvlText w:val="%1."/>
      <w:lvlJc w:val="left"/>
      <w:pPr>
        <w:ind w:left="720" w:hanging="360"/>
      </w:pPr>
      <w:rPr>
        <w:rFonts w:hint="default"/>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8" w15:restartNumberingAfterBreak="0">
    <w:nsid w:val="6A503E1E"/>
    <w:multiLevelType w:val="hybridMultilevel"/>
    <w:tmpl w:val="68B42C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D466B47"/>
    <w:multiLevelType w:val="hybridMultilevel"/>
    <w:tmpl w:val="1CDC70C0"/>
    <w:lvl w:ilvl="0" w:tplc="6AC690D0">
      <w:numFmt w:val="bullet"/>
      <w:lvlText w:val="-"/>
      <w:lvlJc w:val="left"/>
      <w:pPr>
        <w:ind w:left="720" w:hanging="360"/>
      </w:pPr>
      <w:rPr>
        <w:rFonts w:ascii="Arabic Transparent" w:eastAsia="Times New Roman" w:hAnsi="Arabic Transparent" w:cs="Arabic Transparent"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2167998"/>
    <w:multiLevelType w:val="multilevel"/>
    <w:tmpl w:val="28940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25A27D9"/>
    <w:multiLevelType w:val="multilevel"/>
    <w:tmpl w:val="D3E2FF10"/>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72" w15:restartNumberingAfterBreak="0">
    <w:nsid w:val="7293493D"/>
    <w:multiLevelType w:val="hybridMultilevel"/>
    <w:tmpl w:val="7D76A522"/>
    <w:lvl w:ilvl="0" w:tplc="F8FA1A48">
      <w:start w:val="1"/>
      <w:numFmt w:val="decimal"/>
      <w:lvlText w:val="%1-"/>
      <w:lvlJc w:val="left"/>
      <w:pPr>
        <w:ind w:left="528" w:hanging="360"/>
      </w:pPr>
      <w:rPr>
        <w:b/>
        <w:sz w:val="24"/>
      </w:rPr>
    </w:lvl>
    <w:lvl w:ilvl="1" w:tplc="04090019">
      <w:start w:val="1"/>
      <w:numFmt w:val="lowerLetter"/>
      <w:lvlText w:val="%2."/>
      <w:lvlJc w:val="left"/>
      <w:pPr>
        <w:ind w:left="1248" w:hanging="360"/>
      </w:pPr>
    </w:lvl>
    <w:lvl w:ilvl="2" w:tplc="0409001B">
      <w:start w:val="1"/>
      <w:numFmt w:val="lowerRoman"/>
      <w:lvlText w:val="%3."/>
      <w:lvlJc w:val="right"/>
      <w:pPr>
        <w:ind w:left="1968" w:hanging="180"/>
      </w:pPr>
    </w:lvl>
    <w:lvl w:ilvl="3" w:tplc="0409000F">
      <w:start w:val="1"/>
      <w:numFmt w:val="decimal"/>
      <w:lvlText w:val="%4."/>
      <w:lvlJc w:val="left"/>
      <w:pPr>
        <w:ind w:left="2688" w:hanging="360"/>
      </w:pPr>
    </w:lvl>
    <w:lvl w:ilvl="4" w:tplc="04090019">
      <w:start w:val="1"/>
      <w:numFmt w:val="lowerLetter"/>
      <w:lvlText w:val="%5."/>
      <w:lvlJc w:val="left"/>
      <w:pPr>
        <w:ind w:left="3408" w:hanging="360"/>
      </w:pPr>
    </w:lvl>
    <w:lvl w:ilvl="5" w:tplc="0409001B">
      <w:start w:val="1"/>
      <w:numFmt w:val="lowerRoman"/>
      <w:lvlText w:val="%6."/>
      <w:lvlJc w:val="right"/>
      <w:pPr>
        <w:ind w:left="4128" w:hanging="180"/>
      </w:pPr>
    </w:lvl>
    <w:lvl w:ilvl="6" w:tplc="0409000F">
      <w:start w:val="1"/>
      <w:numFmt w:val="decimal"/>
      <w:lvlText w:val="%7."/>
      <w:lvlJc w:val="left"/>
      <w:pPr>
        <w:ind w:left="4848" w:hanging="360"/>
      </w:pPr>
    </w:lvl>
    <w:lvl w:ilvl="7" w:tplc="04090019">
      <w:start w:val="1"/>
      <w:numFmt w:val="lowerLetter"/>
      <w:lvlText w:val="%8."/>
      <w:lvlJc w:val="left"/>
      <w:pPr>
        <w:ind w:left="5568" w:hanging="360"/>
      </w:pPr>
    </w:lvl>
    <w:lvl w:ilvl="8" w:tplc="0409001B">
      <w:start w:val="1"/>
      <w:numFmt w:val="lowerRoman"/>
      <w:lvlText w:val="%9."/>
      <w:lvlJc w:val="right"/>
      <w:pPr>
        <w:ind w:left="6288" w:hanging="180"/>
      </w:pPr>
    </w:lvl>
  </w:abstractNum>
  <w:abstractNum w:abstractNumId="73" w15:restartNumberingAfterBreak="0">
    <w:nsid w:val="72AF02DD"/>
    <w:multiLevelType w:val="hybridMultilevel"/>
    <w:tmpl w:val="89248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2B42BE3"/>
    <w:multiLevelType w:val="multilevel"/>
    <w:tmpl w:val="B52CD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30B40F3"/>
    <w:multiLevelType w:val="multilevel"/>
    <w:tmpl w:val="BD1EB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5297EC2"/>
    <w:multiLevelType w:val="multilevel"/>
    <w:tmpl w:val="4CBA0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5AB6E20"/>
    <w:multiLevelType w:val="multilevel"/>
    <w:tmpl w:val="1BDAE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304D80"/>
    <w:multiLevelType w:val="multilevel"/>
    <w:tmpl w:val="B8B0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BA6773"/>
    <w:multiLevelType w:val="multilevel"/>
    <w:tmpl w:val="C308B062"/>
    <w:lvl w:ilvl="0">
      <w:start w:val="1"/>
      <w:numFmt w:val="decimal"/>
      <w:lvlText w:val="%1."/>
      <w:lvlJc w:val="left"/>
      <w:pPr>
        <w:ind w:left="720" w:hanging="360"/>
      </w:pPr>
      <w:rPr>
        <w:rFonts w:hint="default"/>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0" w15:restartNumberingAfterBreak="0">
    <w:nsid w:val="77DA2B16"/>
    <w:multiLevelType w:val="multilevel"/>
    <w:tmpl w:val="71761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92E19A7"/>
    <w:multiLevelType w:val="multilevel"/>
    <w:tmpl w:val="829C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9BA2F45"/>
    <w:multiLevelType w:val="multilevel"/>
    <w:tmpl w:val="42EC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BFA6CDB"/>
    <w:multiLevelType w:val="multilevel"/>
    <w:tmpl w:val="AAF65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C6E664A"/>
    <w:multiLevelType w:val="multilevel"/>
    <w:tmpl w:val="E2D24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263402">
    <w:abstractNumId w:val="47"/>
  </w:num>
  <w:num w:numId="2" w16cid:durableId="1062295839">
    <w:abstractNumId w:val="43"/>
  </w:num>
  <w:num w:numId="3" w16cid:durableId="1321806805">
    <w:abstractNumId w:val="40"/>
  </w:num>
  <w:num w:numId="4" w16cid:durableId="1855534796">
    <w:abstractNumId w:val="41"/>
  </w:num>
  <w:num w:numId="5" w16cid:durableId="183861817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27904484">
    <w:abstractNumId w:val="39"/>
  </w:num>
  <w:num w:numId="7" w16cid:durableId="922839218">
    <w:abstractNumId w:val="66"/>
  </w:num>
  <w:num w:numId="8" w16cid:durableId="800727634">
    <w:abstractNumId w:val="46"/>
  </w:num>
  <w:num w:numId="9" w16cid:durableId="1713774518">
    <w:abstractNumId w:val="0"/>
  </w:num>
  <w:num w:numId="10" w16cid:durableId="1325352403">
    <w:abstractNumId w:val="8"/>
  </w:num>
  <w:num w:numId="11" w16cid:durableId="1760591520">
    <w:abstractNumId w:val="71"/>
  </w:num>
  <w:num w:numId="12" w16cid:durableId="1046491200">
    <w:abstractNumId w:val="48"/>
  </w:num>
  <w:num w:numId="13" w16cid:durableId="1184395596">
    <w:abstractNumId w:val="38"/>
  </w:num>
  <w:num w:numId="14" w16cid:durableId="1018964715">
    <w:abstractNumId w:val="81"/>
  </w:num>
  <w:num w:numId="15" w16cid:durableId="985358924">
    <w:abstractNumId w:val="33"/>
  </w:num>
  <w:num w:numId="16" w16cid:durableId="1233003712">
    <w:abstractNumId w:val="27"/>
  </w:num>
  <w:num w:numId="17" w16cid:durableId="294143016">
    <w:abstractNumId w:val="78"/>
  </w:num>
  <w:num w:numId="18" w16cid:durableId="1842813816">
    <w:abstractNumId w:val="57"/>
  </w:num>
  <w:num w:numId="19" w16cid:durableId="259218463">
    <w:abstractNumId w:val="84"/>
  </w:num>
  <w:num w:numId="20" w16cid:durableId="1829663505">
    <w:abstractNumId w:val="76"/>
  </w:num>
  <w:num w:numId="21" w16cid:durableId="673529964">
    <w:abstractNumId w:val="80"/>
  </w:num>
  <w:num w:numId="22" w16cid:durableId="1120999157">
    <w:abstractNumId w:val="5"/>
  </w:num>
  <w:num w:numId="23" w16cid:durableId="1970435518">
    <w:abstractNumId w:val="42"/>
  </w:num>
  <w:num w:numId="24" w16cid:durableId="1118600615">
    <w:abstractNumId w:val="70"/>
  </w:num>
  <w:num w:numId="25" w16cid:durableId="845752048">
    <w:abstractNumId w:val="51"/>
  </w:num>
  <w:num w:numId="26" w16cid:durableId="2066293285">
    <w:abstractNumId w:val="77"/>
  </w:num>
  <w:num w:numId="27" w16cid:durableId="571085007">
    <w:abstractNumId w:val="11"/>
  </w:num>
  <w:num w:numId="28" w16cid:durableId="2043896844">
    <w:abstractNumId w:val="44"/>
  </w:num>
  <w:num w:numId="29" w16cid:durableId="1832212325">
    <w:abstractNumId w:val="83"/>
  </w:num>
  <w:num w:numId="30" w16cid:durableId="223640380">
    <w:abstractNumId w:val="52"/>
  </w:num>
  <w:num w:numId="31" w16cid:durableId="1857884272">
    <w:abstractNumId w:val="35"/>
  </w:num>
  <w:num w:numId="32" w16cid:durableId="1409499814">
    <w:abstractNumId w:val="22"/>
  </w:num>
  <w:num w:numId="33" w16cid:durableId="791284636">
    <w:abstractNumId w:val="74"/>
  </w:num>
  <w:num w:numId="34" w16cid:durableId="416483467">
    <w:abstractNumId w:val="14"/>
  </w:num>
  <w:num w:numId="35" w16cid:durableId="1993411497">
    <w:abstractNumId w:val="13"/>
  </w:num>
  <w:num w:numId="36" w16cid:durableId="81344389">
    <w:abstractNumId w:val="15"/>
  </w:num>
  <w:num w:numId="37" w16cid:durableId="441076261">
    <w:abstractNumId w:val="59"/>
  </w:num>
  <w:num w:numId="38" w16cid:durableId="1016347026">
    <w:abstractNumId w:val="53"/>
  </w:num>
  <w:num w:numId="39" w16cid:durableId="1491363438">
    <w:abstractNumId w:val="10"/>
  </w:num>
  <w:num w:numId="40" w16cid:durableId="1182166680">
    <w:abstractNumId w:val="2"/>
  </w:num>
  <w:num w:numId="41" w16cid:durableId="269750155">
    <w:abstractNumId w:val="29"/>
  </w:num>
  <w:num w:numId="42" w16cid:durableId="1906334145">
    <w:abstractNumId w:val="45"/>
  </w:num>
  <w:num w:numId="43" w16cid:durableId="457644498">
    <w:abstractNumId w:val="34"/>
  </w:num>
  <w:num w:numId="44" w16cid:durableId="1106459792">
    <w:abstractNumId w:val="64"/>
  </w:num>
  <w:num w:numId="45" w16cid:durableId="602539205">
    <w:abstractNumId w:val="31"/>
  </w:num>
  <w:num w:numId="46" w16cid:durableId="692612955">
    <w:abstractNumId w:val="18"/>
  </w:num>
  <w:num w:numId="47" w16cid:durableId="1044016793">
    <w:abstractNumId w:val="62"/>
  </w:num>
  <w:num w:numId="48" w16cid:durableId="997659605">
    <w:abstractNumId w:val="82"/>
  </w:num>
  <w:num w:numId="49" w16cid:durableId="299191487">
    <w:abstractNumId w:val="7"/>
  </w:num>
  <w:num w:numId="50" w16cid:durableId="2124810596">
    <w:abstractNumId w:val="25"/>
  </w:num>
  <w:num w:numId="51" w16cid:durableId="2097550098">
    <w:abstractNumId w:val="36"/>
  </w:num>
  <w:num w:numId="52" w16cid:durableId="1611088191">
    <w:abstractNumId w:val="3"/>
  </w:num>
  <w:num w:numId="53" w16cid:durableId="1298871590">
    <w:abstractNumId w:val="26"/>
  </w:num>
  <w:num w:numId="54" w16cid:durableId="1006327987">
    <w:abstractNumId w:val="60"/>
  </w:num>
  <w:num w:numId="55" w16cid:durableId="423965557">
    <w:abstractNumId w:val="19"/>
  </w:num>
  <w:num w:numId="56" w16cid:durableId="1163937991">
    <w:abstractNumId w:val="56"/>
  </w:num>
  <w:num w:numId="57" w16cid:durableId="1211531119">
    <w:abstractNumId w:val="17"/>
  </w:num>
  <w:num w:numId="58" w16cid:durableId="626278893">
    <w:abstractNumId w:val="58"/>
  </w:num>
  <w:num w:numId="59" w16cid:durableId="1931162832">
    <w:abstractNumId w:val="73"/>
  </w:num>
  <w:num w:numId="60" w16cid:durableId="1369650106">
    <w:abstractNumId w:val="12"/>
  </w:num>
  <w:num w:numId="61" w16cid:durableId="902057353">
    <w:abstractNumId w:val="61"/>
  </w:num>
  <w:num w:numId="62" w16cid:durableId="1418402552">
    <w:abstractNumId w:val="69"/>
  </w:num>
  <w:num w:numId="63" w16cid:durableId="353269662">
    <w:abstractNumId w:val="30"/>
  </w:num>
  <w:num w:numId="64" w16cid:durableId="666784264">
    <w:abstractNumId w:val="28"/>
  </w:num>
  <w:num w:numId="65" w16cid:durableId="1391463019">
    <w:abstractNumId w:val="1"/>
  </w:num>
  <w:num w:numId="66" w16cid:durableId="1724450825">
    <w:abstractNumId w:val="54"/>
  </w:num>
  <w:num w:numId="67" w16cid:durableId="2071027959">
    <w:abstractNumId w:val="24"/>
  </w:num>
  <w:num w:numId="68" w16cid:durableId="905995036">
    <w:abstractNumId w:val="16"/>
  </w:num>
  <w:num w:numId="69" w16cid:durableId="1202205369">
    <w:abstractNumId w:val="37"/>
  </w:num>
  <w:num w:numId="70" w16cid:durableId="1006060548">
    <w:abstractNumId w:val="32"/>
  </w:num>
  <w:num w:numId="71" w16cid:durableId="38559329">
    <w:abstractNumId w:val="21"/>
  </w:num>
  <w:num w:numId="72" w16cid:durableId="1917979712">
    <w:abstractNumId w:val="23"/>
  </w:num>
  <w:num w:numId="73" w16cid:durableId="603418203">
    <w:abstractNumId w:val="75"/>
  </w:num>
  <w:num w:numId="74" w16cid:durableId="1927766850">
    <w:abstractNumId w:val="20"/>
  </w:num>
  <w:num w:numId="75" w16cid:durableId="99573284">
    <w:abstractNumId w:val="55"/>
  </w:num>
  <w:num w:numId="76" w16cid:durableId="1502623758">
    <w:abstractNumId w:val="68"/>
  </w:num>
  <w:num w:numId="77" w16cid:durableId="34432659">
    <w:abstractNumId w:val="6"/>
  </w:num>
  <w:num w:numId="78" w16cid:durableId="1308704551">
    <w:abstractNumId w:val="9"/>
  </w:num>
  <w:num w:numId="79" w16cid:durableId="1988391492">
    <w:abstractNumId w:val="63"/>
  </w:num>
  <w:num w:numId="80" w16cid:durableId="1684820607">
    <w:abstractNumId w:val="79"/>
  </w:num>
  <w:num w:numId="81" w16cid:durableId="519705463">
    <w:abstractNumId w:val="67"/>
  </w:num>
  <w:num w:numId="82" w16cid:durableId="1760367309">
    <w:abstractNumId w:val="49"/>
  </w:num>
  <w:num w:numId="83" w16cid:durableId="1793161876">
    <w:abstractNumId w:val="65"/>
  </w:num>
  <w:num w:numId="84" w16cid:durableId="1159997090">
    <w:abstractNumId w:val="50"/>
  </w:num>
  <w:num w:numId="85" w16cid:durableId="1704864795">
    <w:abstractNumId w:val="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42A"/>
    <w:rsid w:val="00005774"/>
    <w:rsid w:val="00007B9F"/>
    <w:rsid w:val="00013D07"/>
    <w:rsid w:val="000317D7"/>
    <w:rsid w:val="0003472C"/>
    <w:rsid w:val="00041C72"/>
    <w:rsid w:val="00042433"/>
    <w:rsid w:val="000428A6"/>
    <w:rsid w:val="00045418"/>
    <w:rsid w:val="0004679C"/>
    <w:rsid w:val="00046898"/>
    <w:rsid w:val="00047047"/>
    <w:rsid w:val="00052129"/>
    <w:rsid w:val="00055232"/>
    <w:rsid w:val="00063AD7"/>
    <w:rsid w:val="00065187"/>
    <w:rsid w:val="000662F8"/>
    <w:rsid w:val="00066B8F"/>
    <w:rsid w:val="00070BE9"/>
    <w:rsid w:val="00071FBE"/>
    <w:rsid w:val="000736ED"/>
    <w:rsid w:val="00073C2C"/>
    <w:rsid w:val="00074CAD"/>
    <w:rsid w:val="0008002F"/>
    <w:rsid w:val="00090A55"/>
    <w:rsid w:val="00091042"/>
    <w:rsid w:val="000A1C7A"/>
    <w:rsid w:val="000A67F9"/>
    <w:rsid w:val="000A69B4"/>
    <w:rsid w:val="000B0B4A"/>
    <w:rsid w:val="000B3C59"/>
    <w:rsid w:val="000B4430"/>
    <w:rsid w:val="000C2D8D"/>
    <w:rsid w:val="000C32E7"/>
    <w:rsid w:val="000C34C8"/>
    <w:rsid w:val="000C3894"/>
    <w:rsid w:val="000C7B1D"/>
    <w:rsid w:val="000D0BC6"/>
    <w:rsid w:val="000D53B9"/>
    <w:rsid w:val="000E11B6"/>
    <w:rsid w:val="000E19A2"/>
    <w:rsid w:val="000E58E3"/>
    <w:rsid w:val="000F0434"/>
    <w:rsid w:val="000F2476"/>
    <w:rsid w:val="000F3655"/>
    <w:rsid w:val="000F5F6D"/>
    <w:rsid w:val="0010476D"/>
    <w:rsid w:val="00104BF3"/>
    <w:rsid w:val="0010580A"/>
    <w:rsid w:val="001121E3"/>
    <w:rsid w:val="001141F6"/>
    <w:rsid w:val="00114DD3"/>
    <w:rsid w:val="0012070A"/>
    <w:rsid w:val="00123A1C"/>
    <w:rsid w:val="001304F3"/>
    <w:rsid w:val="00141D79"/>
    <w:rsid w:val="00145489"/>
    <w:rsid w:val="0014600C"/>
    <w:rsid w:val="00153FF9"/>
    <w:rsid w:val="001545B6"/>
    <w:rsid w:val="001551B7"/>
    <w:rsid w:val="0015679F"/>
    <w:rsid w:val="0015696E"/>
    <w:rsid w:val="00160526"/>
    <w:rsid w:val="001672AD"/>
    <w:rsid w:val="00182552"/>
    <w:rsid w:val="001916A2"/>
    <w:rsid w:val="00197368"/>
    <w:rsid w:val="001978F2"/>
    <w:rsid w:val="00197917"/>
    <w:rsid w:val="001A3834"/>
    <w:rsid w:val="001A4F55"/>
    <w:rsid w:val="001A5187"/>
    <w:rsid w:val="001B0307"/>
    <w:rsid w:val="001B07E4"/>
    <w:rsid w:val="001B0AEE"/>
    <w:rsid w:val="001B1366"/>
    <w:rsid w:val="001C1CD7"/>
    <w:rsid w:val="001C4AD8"/>
    <w:rsid w:val="001D3B40"/>
    <w:rsid w:val="001D678C"/>
    <w:rsid w:val="001E2934"/>
    <w:rsid w:val="001E2A40"/>
    <w:rsid w:val="001E315E"/>
    <w:rsid w:val="002000D6"/>
    <w:rsid w:val="00203A53"/>
    <w:rsid w:val="0020555A"/>
    <w:rsid w:val="00206407"/>
    <w:rsid w:val="00206B07"/>
    <w:rsid w:val="00206E17"/>
    <w:rsid w:val="0021032E"/>
    <w:rsid w:val="00210E10"/>
    <w:rsid w:val="00213405"/>
    <w:rsid w:val="00216355"/>
    <w:rsid w:val="00226439"/>
    <w:rsid w:val="002358AF"/>
    <w:rsid w:val="00236F0D"/>
    <w:rsid w:val="0023793A"/>
    <w:rsid w:val="00242DCC"/>
    <w:rsid w:val="00265A7F"/>
    <w:rsid w:val="00274D27"/>
    <w:rsid w:val="00280305"/>
    <w:rsid w:val="002833C0"/>
    <w:rsid w:val="002857ED"/>
    <w:rsid w:val="0029135B"/>
    <w:rsid w:val="00291C28"/>
    <w:rsid w:val="00293EA8"/>
    <w:rsid w:val="0029693D"/>
    <w:rsid w:val="00297E64"/>
    <w:rsid w:val="002A172E"/>
    <w:rsid w:val="002A1AF6"/>
    <w:rsid w:val="002A4852"/>
    <w:rsid w:val="002A5AC8"/>
    <w:rsid w:val="002B28B2"/>
    <w:rsid w:val="002B42A2"/>
    <w:rsid w:val="002C1C10"/>
    <w:rsid w:val="002C3F0D"/>
    <w:rsid w:val="002D2398"/>
    <w:rsid w:val="002E31A1"/>
    <w:rsid w:val="002E5D05"/>
    <w:rsid w:val="002E6C12"/>
    <w:rsid w:val="002E713A"/>
    <w:rsid w:val="002F032D"/>
    <w:rsid w:val="002F1537"/>
    <w:rsid w:val="002F6701"/>
    <w:rsid w:val="00305509"/>
    <w:rsid w:val="0030567D"/>
    <w:rsid w:val="003068D1"/>
    <w:rsid w:val="0031046E"/>
    <w:rsid w:val="00310986"/>
    <w:rsid w:val="00311BA9"/>
    <w:rsid w:val="003132A6"/>
    <w:rsid w:val="00316D37"/>
    <w:rsid w:val="003172E2"/>
    <w:rsid w:val="00321356"/>
    <w:rsid w:val="0032210D"/>
    <w:rsid w:val="00324E48"/>
    <w:rsid w:val="00327FCC"/>
    <w:rsid w:val="0033021C"/>
    <w:rsid w:val="00333ECC"/>
    <w:rsid w:val="0034068F"/>
    <w:rsid w:val="00341CCE"/>
    <w:rsid w:val="00353F41"/>
    <w:rsid w:val="00354DE3"/>
    <w:rsid w:val="003555F3"/>
    <w:rsid w:val="003620A0"/>
    <w:rsid w:val="00365ABE"/>
    <w:rsid w:val="003662F6"/>
    <w:rsid w:val="00366C59"/>
    <w:rsid w:val="00371B8B"/>
    <w:rsid w:val="00372012"/>
    <w:rsid w:val="00373622"/>
    <w:rsid w:val="0037467A"/>
    <w:rsid w:val="00374AC8"/>
    <w:rsid w:val="0038054D"/>
    <w:rsid w:val="00382C80"/>
    <w:rsid w:val="00390261"/>
    <w:rsid w:val="00391BA9"/>
    <w:rsid w:val="00391DFD"/>
    <w:rsid w:val="003944B7"/>
    <w:rsid w:val="00395646"/>
    <w:rsid w:val="00396576"/>
    <w:rsid w:val="003A16B8"/>
    <w:rsid w:val="003A3412"/>
    <w:rsid w:val="003A54EF"/>
    <w:rsid w:val="003A5807"/>
    <w:rsid w:val="003A6895"/>
    <w:rsid w:val="003A68C9"/>
    <w:rsid w:val="003B7412"/>
    <w:rsid w:val="003B78C0"/>
    <w:rsid w:val="003C56DD"/>
    <w:rsid w:val="003C6A37"/>
    <w:rsid w:val="003D3EEC"/>
    <w:rsid w:val="003D4EAF"/>
    <w:rsid w:val="003D742A"/>
    <w:rsid w:val="003D7925"/>
    <w:rsid w:val="003E04B9"/>
    <w:rsid w:val="003E0DE5"/>
    <w:rsid w:val="003E179B"/>
    <w:rsid w:val="003E4FBE"/>
    <w:rsid w:val="003E556C"/>
    <w:rsid w:val="003E55DB"/>
    <w:rsid w:val="003F5080"/>
    <w:rsid w:val="003F6248"/>
    <w:rsid w:val="00406DC6"/>
    <w:rsid w:val="00407ED5"/>
    <w:rsid w:val="00433208"/>
    <w:rsid w:val="004339FC"/>
    <w:rsid w:val="004361D7"/>
    <w:rsid w:val="00452792"/>
    <w:rsid w:val="004539F3"/>
    <w:rsid w:val="004570B9"/>
    <w:rsid w:val="004662C5"/>
    <w:rsid w:val="0048407D"/>
    <w:rsid w:val="00494454"/>
    <w:rsid w:val="00494B88"/>
    <w:rsid w:val="004972A0"/>
    <w:rsid w:val="004A4119"/>
    <w:rsid w:val="004A4634"/>
    <w:rsid w:val="004A6A6D"/>
    <w:rsid w:val="004A6CAF"/>
    <w:rsid w:val="004B6286"/>
    <w:rsid w:val="004C1A06"/>
    <w:rsid w:val="004C257A"/>
    <w:rsid w:val="004C3475"/>
    <w:rsid w:val="004D0949"/>
    <w:rsid w:val="004D2002"/>
    <w:rsid w:val="004D3497"/>
    <w:rsid w:val="004E0EBA"/>
    <w:rsid w:val="004E1A82"/>
    <w:rsid w:val="004E3ECF"/>
    <w:rsid w:val="004E480E"/>
    <w:rsid w:val="004E60C2"/>
    <w:rsid w:val="004E7710"/>
    <w:rsid w:val="004F0938"/>
    <w:rsid w:val="004F1909"/>
    <w:rsid w:val="004F27B8"/>
    <w:rsid w:val="00504995"/>
    <w:rsid w:val="00507906"/>
    <w:rsid w:val="00514B52"/>
    <w:rsid w:val="00514BD1"/>
    <w:rsid w:val="00516004"/>
    <w:rsid w:val="005172E1"/>
    <w:rsid w:val="005213B2"/>
    <w:rsid w:val="005235E8"/>
    <w:rsid w:val="00530A39"/>
    <w:rsid w:val="00534329"/>
    <w:rsid w:val="00535D14"/>
    <w:rsid w:val="00536772"/>
    <w:rsid w:val="00544F4E"/>
    <w:rsid w:val="0054655F"/>
    <w:rsid w:val="0055315C"/>
    <w:rsid w:val="005570B1"/>
    <w:rsid w:val="005713A0"/>
    <w:rsid w:val="00575C15"/>
    <w:rsid w:val="00576195"/>
    <w:rsid w:val="00581B3C"/>
    <w:rsid w:val="005827E2"/>
    <w:rsid w:val="00584D07"/>
    <w:rsid w:val="00584DA6"/>
    <w:rsid w:val="00586C9E"/>
    <w:rsid w:val="005938D7"/>
    <w:rsid w:val="0059495D"/>
    <w:rsid w:val="00595034"/>
    <w:rsid w:val="00595871"/>
    <w:rsid w:val="005A318A"/>
    <w:rsid w:val="005A7CB7"/>
    <w:rsid w:val="005C033D"/>
    <w:rsid w:val="005C050F"/>
    <w:rsid w:val="005C502D"/>
    <w:rsid w:val="005C6E16"/>
    <w:rsid w:val="005C6FC9"/>
    <w:rsid w:val="005C71F0"/>
    <w:rsid w:val="005D644B"/>
    <w:rsid w:val="005D69BE"/>
    <w:rsid w:val="005E036C"/>
    <w:rsid w:val="005E2B82"/>
    <w:rsid w:val="005E3A29"/>
    <w:rsid w:val="005E46FE"/>
    <w:rsid w:val="005F057B"/>
    <w:rsid w:val="005F15F1"/>
    <w:rsid w:val="005F2E71"/>
    <w:rsid w:val="005F45DE"/>
    <w:rsid w:val="005F543E"/>
    <w:rsid w:val="005F733A"/>
    <w:rsid w:val="00601A86"/>
    <w:rsid w:val="00601F09"/>
    <w:rsid w:val="0060297B"/>
    <w:rsid w:val="006031F2"/>
    <w:rsid w:val="00606B47"/>
    <w:rsid w:val="006101CA"/>
    <w:rsid w:val="00610CB3"/>
    <w:rsid w:val="006120D9"/>
    <w:rsid w:val="006129BF"/>
    <w:rsid w:val="00624259"/>
    <w:rsid w:val="00624699"/>
    <w:rsid w:val="00627034"/>
    <w:rsid w:val="006279D6"/>
    <w:rsid w:val="006315D0"/>
    <w:rsid w:val="00636CB9"/>
    <w:rsid w:val="006377B6"/>
    <w:rsid w:val="0063785B"/>
    <w:rsid w:val="00637C8B"/>
    <w:rsid w:val="00645DB4"/>
    <w:rsid w:val="00653873"/>
    <w:rsid w:val="0065671F"/>
    <w:rsid w:val="00666DB0"/>
    <w:rsid w:val="00671EDD"/>
    <w:rsid w:val="0067364E"/>
    <w:rsid w:val="00674B9D"/>
    <w:rsid w:val="00677895"/>
    <w:rsid w:val="00682FDC"/>
    <w:rsid w:val="0068632F"/>
    <w:rsid w:val="00687971"/>
    <w:rsid w:val="006A1ABC"/>
    <w:rsid w:val="006A5BB6"/>
    <w:rsid w:val="006A62BE"/>
    <w:rsid w:val="006A73CC"/>
    <w:rsid w:val="006B44FB"/>
    <w:rsid w:val="006B4668"/>
    <w:rsid w:val="006B6B2C"/>
    <w:rsid w:val="006C2FDA"/>
    <w:rsid w:val="006C3D14"/>
    <w:rsid w:val="006C4EDB"/>
    <w:rsid w:val="006C6AF0"/>
    <w:rsid w:val="006C7F31"/>
    <w:rsid w:val="006D2916"/>
    <w:rsid w:val="006D4F39"/>
    <w:rsid w:val="006D6630"/>
    <w:rsid w:val="006E0C8C"/>
    <w:rsid w:val="007028BA"/>
    <w:rsid w:val="00704757"/>
    <w:rsid w:val="0071726B"/>
    <w:rsid w:val="007220E4"/>
    <w:rsid w:val="0072333A"/>
    <w:rsid w:val="007307CB"/>
    <w:rsid w:val="0073241B"/>
    <w:rsid w:val="00734E5D"/>
    <w:rsid w:val="00735691"/>
    <w:rsid w:val="007366C0"/>
    <w:rsid w:val="0074752B"/>
    <w:rsid w:val="0075530C"/>
    <w:rsid w:val="0075633E"/>
    <w:rsid w:val="007600F6"/>
    <w:rsid w:val="007645B4"/>
    <w:rsid w:val="00767B06"/>
    <w:rsid w:val="007716A6"/>
    <w:rsid w:val="00780C0B"/>
    <w:rsid w:val="007839BE"/>
    <w:rsid w:val="0078752C"/>
    <w:rsid w:val="0079031B"/>
    <w:rsid w:val="00793847"/>
    <w:rsid w:val="007A433F"/>
    <w:rsid w:val="007A4791"/>
    <w:rsid w:val="007A5283"/>
    <w:rsid w:val="007A7C20"/>
    <w:rsid w:val="007B0B99"/>
    <w:rsid w:val="007B21F5"/>
    <w:rsid w:val="007B671C"/>
    <w:rsid w:val="007C7494"/>
    <w:rsid w:val="007D030D"/>
    <w:rsid w:val="007D4CFD"/>
    <w:rsid w:val="007D5E72"/>
    <w:rsid w:val="007E63F1"/>
    <w:rsid w:val="007E7D56"/>
    <w:rsid w:val="007F319C"/>
    <w:rsid w:val="007F4AC0"/>
    <w:rsid w:val="007F57BE"/>
    <w:rsid w:val="007F7908"/>
    <w:rsid w:val="0080295C"/>
    <w:rsid w:val="00804517"/>
    <w:rsid w:val="00807DE1"/>
    <w:rsid w:val="00810CF1"/>
    <w:rsid w:val="008126AB"/>
    <w:rsid w:val="00815BDA"/>
    <w:rsid w:val="00826EAD"/>
    <w:rsid w:val="00840981"/>
    <w:rsid w:val="008467A5"/>
    <w:rsid w:val="00847CF6"/>
    <w:rsid w:val="00852557"/>
    <w:rsid w:val="0085371B"/>
    <w:rsid w:val="00853848"/>
    <w:rsid w:val="00867A6A"/>
    <w:rsid w:val="00867FFC"/>
    <w:rsid w:val="008717C3"/>
    <w:rsid w:val="00873B99"/>
    <w:rsid w:val="00873C7E"/>
    <w:rsid w:val="00876827"/>
    <w:rsid w:val="0088070E"/>
    <w:rsid w:val="008851AB"/>
    <w:rsid w:val="00887E3A"/>
    <w:rsid w:val="00891331"/>
    <w:rsid w:val="00891912"/>
    <w:rsid w:val="008933D1"/>
    <w:rsid w:val="0089434D"/>
    <w:rsid w:val="00897803"/>
    <w:rsid w:val="008A3F48"/>
    <w:rsid w:val="008B1371"/>
    <w:rsid w:val="008B2E37"/>
    <w:rsid w:val="008C1B4F"/>
    <w:rsid w:val="008C2818"/>
    <w:rsid w:val="008C3854"/>
    <w:rsid w:val="008C4315"/>
    <w:rsid w:val="008C5307"/>
    <w:rsid w:val="008C6039"/>
    <w:rsid w:val="008C7860"/>
    <w:rsid w:val="008D3DAA"/>
    <w:rsid w:val="008E27DA"/>
    <w:rsid w:val="008E4D6D"/>
    <w:rsid w:val="008E55E2"/>
    <w:rsid w:val="008E6230"/>
    <w:rsid w:val="008E6C98"/>
    <w:rsid w:val="008F0008"/>
    <w:rsid w:val="008F24B4"/>
    <w:rsid w:val="008F3E7F"/>
    <w:rsid w:val="0090146E"/>
    <w:rsid w:val="00902FDF"/>
    <w:rsid w:val="00904EA9"/>
    <w:rsid w:val="0091183D"/>
    <w:rsid w:val="00913C7A"/>
    <w:rsid w:val="0091597A"/>
    <w:rsid w:val="00920D1B"/>
    <w:rsid w:val="009211C5"/>
    <w:rsid w:val="009222EE"/>
    <w:rsid w:val="0092533C"/>
    <w:rsid w:val="009255DD"/>
    <w:rsid w:val="00925B10"/>
    <w:rsid w:val="00925C4A"/>
    <w:rsid w:val="00930A60"/>
    <w:rsid w:val="009428CF"/>
    <w:rsid w:val="00945C15"/>
    <w:rsid w:val="00946A4B"/>
    <w:rsid w:val="009519A4"/>
    <w:rsid w:val="009529AA"/>
    <w:rsid w:val="00966315"/>
    <w:rsid w:val="009678DA"/>
    <w:rsid w:val="00967B24"/>
    <w:rsid w:val="0097250A"/>
    <w:rsid w:val="009732FB"/>
    <w:rsid w:val="0097591E"/>
    <w:rsid w:val="00975984"/>
    <w:rsid w:val="00977BA3"/>
    <w:rsid w:val="0098449B"/>
    <w:rsid w:val="0098755F"/>
    <w:rsid w:val="009924E8"/>
    <w:rsid w:val="00997FE7"/>
    <w:rsid w:val="009A07B9"/>
    <w:rsid w:val="009A2C7C"/>
    <w:rsid w:val="009A5045"/>
    <w:rsid w:val="009A54CD"/>
    <w:rsid w:val="009B113F"/>
    <w:rsid w:val="009B609A"/>
    <w:rsid w:val="009B68B5"/>
    <w:rsid w:val="009C28A3"/>
    <w:rsid w:val="009C4ACD"/>
    <w:rsid w:val="009D36E7"/>
    <w:rsid w:val="009D486D"/>
    <w:rsid w:val="009D5412"/>
    <w:rsid w:val="009D6BEA"/>
    <w:rsid w:val="009D762B"/>
    <w:rsid w:val="009D7E81"/>
    <w:rsid w:val="009E17C2"/>
    <w:rsid w:val="009E29BE"/>
    <w:rsid w:val="009E2D35"/>
    <w:rsid w:val="009E38AF"/>
    <w:rsid w:val="009E3A7F"/>
    <w:rsid w:val="009E53B0"/>
    <w:rsid w:val="009F163D"/>
    <w:rsid w:val="009F1CBB"/>
    <w:rsid w:val="009F28AD"/>
    <w:rsid w:val="009F7BAF"/>
    <w:rsid w:val="00A01D17"/>
    <w:rsid w:val="00A04C7D"/>
    <w:rsid w:val="00A0571E"/>
    <w:rsid w:val="00A07775"/>
    <w:rsid w:val="00A11A57"/>
    <w:rsid w:val="00A12DBC"/>
    <w:rsid w:val="00A1437F"/>
    <w:rsid w:val="00A15242"/>
    <w:rsid w:val="00A1533B"/>
    <w:rsid w:val="00A2126F"/>
    <w:rsid w:val="00A21460"/>
    <w:rsid w:val="00A23E66"/>
    <w:rsid w:val="00A243E2"/>
    <w:rsid w:val="00A2772B"/>
    <w:rsid w:val="00A27965"/>
    <w:rsid w:val="00A30A4C"/>
    <w:rsid w:val="00A30E4D"/>
    <w:rsid w:val="00A32E9F"/>
    <w:rsid w:val="00A51F2C"/>
    <w:rsid w:val="00A52BED"/>
    <w:rsid w:val="00A53516"/>
    <w:rsid w:val="00A53B00"/>
    <w:rsid w:val="00A61B66"/>
    <w:rsid w:val="00A658DD"/>
    <w:rsid w:val="00A676A4"/>
    <w:rsid w:val="00A700BE"/>
    <w:rsid w:val="00A717B0"/>
    <w:rsid w:val="00A72945"/>
    <w:rsid w:val="00A8049D"/>
    <w:rsid w:val="00A81383"/>
    <w:rsid w:val="00A83924"/>
    <w:rsid w:val="00A85288"/>
    <w:rsid w:val="00A9321C"/>
    <w:rsid w:val="00A9546E"/>
    <w:rsid w:val="00A95B03"/>
    <w:rsid w:val="00AB2B0D"/>
    <w:rsid w:val="00AB675C"/>
    <w:rsid w:val="00AB71A5"/>
    <w:rsid w:val="00AC6681"/>
    <w:rsid w:val="00AC6CFB"/>
    <w:rsid w:val="00AD1BD9"/>
    <w:rsid w:val="00AD3287"/>
    <w:rsid w:val="00AD37EA"/>
    <w:rsid w:val="00AD39CB"/>
    <w:rsid w:val="00AD4058"/>
    <w:rsid w:val="00AD586B"/>
    <w:rsid w:val="00AD59D6"/>
    <w:rsid w:val="00AF2EBE"/>
    <w:rsid w:val="00AF4199"/>
    <w:rsid w:val="00B005E9"/>
    <w:rsid w:val="00B016A5"/>
    <w:rsid w:val="00B02265"/>
    <w:rsid w:val="00B02F18"/>
    <w:rsid w:val="00B037BC"/>
    <w:rsid w:val="00B03D30"/>
    <w:rsid w:val="00B04671"/>
    <w:rsid w:val="00B07D0D"/>
    <w:rsid w:val="00B12699"/>
    <w:rsid w:val="00B15058"/>
    <w:rsid w:val="00B15F45"/>
    <w:rsid w:val="00B17E3D"/>
    <w:rsid w:val="00B31B9B"/>
    <w:rsid w:val="00B32265"/>
    <w:rsid w:val="00B406D0"/>
    <w:rsid w:val="00B412FE"/>
    <w:rsid w:val="00B42339"/>
    <w:rsid w:val="00B50377"/>
    <w:rsid w:val="00B5102D"/>
    <w:rsid w:val="00B521B7"/>
    <w:rsid w:val="00B52B27"/>
    <w:rsid w:val="00B539AC"/>
    <w:rsid w:val="00B60DB3"/>
    <w:rsid w:val="00B61F22"/>
    <w:rsid w:val="00B62BD2"/>
    <w:rsid w:val="00B6458C"/>
    <w:rsid w:val="00B64A4B"/>
    <w:rsid w:val="00B727AD"/>
    <w:rsid w:val="00B757D7"/>
    <w:rsid w:val="00B75C84"/>
    <w:rsid w:val="00B777F8"/>
    <w:rsid w:val="00B77C01"/>
    <w:rsid w:val="00B80B61"/>
    <w:rsid w:val="00B85388"/>
    <w:rsid w:val="00B86177"/>
    <w:rsid w:val="00B87106"/>
    <w:rsid w:val="00BA11FF"/>
    <w:rsid w:val="00BA4A54"/>
    <w:rsid w:val="00BA6AB0"/>
    <w:rsid w:val="00BA73C8"/>
    <w:rsid w:val="00BB0E15"/>
    <w:rsid w:val="00BB60E6"/>
    <w:rsid w:val="00BC21B1"/>
    <w:rsid w:val="00BC76C0"/>
    <w:rsid w:val="00BD1A00"/>
    <w:rsid w:val="00BD6729"/>
    <w:rsid w:val="00BF2540"/>
    <w:rsid w:val="00BF2B60"/>
    <w:rsid w:val="00BF6B12"/>
    <w:rsid w:val="00C05D15"/>
    <w:rsid w:val="00C05DAE"/>
    <w:rsid w:val="00C11595"/>
    <w:rsid w:val="00C15772"/>
    <w:rsid w:val="00C167F6"/>
    <w:rsid w:val="00C16DCB"/>
    <w:rsid w:val="00C17734"/>
    <w:rsid w:val="00C20426"/>
    <w:rsid w:val="00C216F3"/>
    <w:rsid w:val="00C243E6"/>
    <w:rsid w:val="00C342BC"/>
    <w:rsid w:val="00C370D1"/>
    <w:rsid w:val="00C409D9"/>
    <w:rsid w:val="00C4654C"/>
    <w:rsid w:val="00C47352"/>
    <w:rsid w:val="00C539DF"/>
    <w:rsid w:val="00C5412A"/>
    <w:rsid w:val="00C627A4"/>
    <w:rsid w:val="00C65ABC"/>
    <w:rsid w:val="00C758B3"/>
    <w:rsid w:val="00C83DB3"/>
    <w:rsid w:val="00C853C6"/>
    <w:rsid w:val="00C85B2D"/>
    <w:rsid w:val="00C85EDF"/>
    <w:rsid w:val="00C86054"/>
    <w:rsid w:val="00C90C62"/>
    <w:rsid w:val="00C958F4"/>
    <w:rsid w:val="00C96093"/>
    <w:rsid w:val="00C96B06"/>
    <w:rsid w:val="00CA2091"/>
    <w:rsid w:val="00CA40AC"/>
    <w:rsid w:val="00CB130B"/>
    <w:rsid w:val="00CB5511"/>
    <w:rsid w:val="00CB5AF6"/>
    <w:rsid w:val="00CB73BA"/>
    <w:rsid w:val="00CC359C"/>
    <w:rsid w:val="00CC57CE"/>
    <w:rsid w:val="00CC6584"/>
    <w:rsid w:val="00CC7B3E"/>
    <w:rsid w:val="00CD0746"/>
    <w:rsid w:val="00CD0ABB"/>
    <w:rsid w:val="00CD3FC9"/>
    <w:rsid w:val="00CE17DD"/>
    <w:rsid w:val="00CE308B"/>
    <w:rsid w:val="00CE36D3"/>
    <w:rsid w:val="00CE4A5B"/>
    <w:rsid w:val="00CE4F48"/>
    <w:rsid w:val="00CF6708"/>
    <w:rsid w:val="00D01A20"/>
    <w:rsid w:val="00D0779D"/>
    <w:rsid w:val="00D07DE5"/>
    <w:rsid w:val="00D1550E"/>
    <w:rsid w:val="00D2179B"/>
    <w:rsid w:val="00D22621"/>
    <w:rsid w:val="00D23280"/>
    <w:rsid w:val="00D24937"/>
    <w:rsid w:val="00D259ED"/>
    <w:rsid w:val="00D27253"/>
    <w:rsid w:val="00D30E6A"/>
    <w:rsid w:val="00D31D69"/>
    <w:rsid w:val="00D32700"/>
    <w:rsid w:val="00D330F7"/>
    <w:rsid w:val="00D3472F"/>
    <w:rsid w:val="00D355A3"/>
    <w:rsid w:val="00D35AEC"/>
    <w:rsid w:val="00D37E7D"/>
    <w:rsid w:val="00D43D08"/>
    <w:rsid w:val="00D4654E"/>
    <w:rsid w:val="00D469A0"/>
    <w:rsid w:val="00D54E42"/>
    <w:rsid w:val="00D57AA3"/>
    <w:rsid w:val="00D61F50"/>
    <w:rsid w:val="00D62D20"/>
    <w:rsid w:val="00D64F13"/>
    <w:rsid w:val="00D66B73"/>
    <w:rsid w:val="00D67953"/>
    <w:rsid w:val="00D7304C"/>
    <w:rsid w:val="00D736CA"/>
    <w:rsid w:val="00D73D4E"/>
    <w:rsid w:val="00D7585F"/>
    <w:rsid w:val="00D80DD5"/>
    <w:rsid w:val="00D84C32"/>
    <w:rsid w:val="00D875BD"/>
    <w:rsid w:val="00D91A02"/>
    <w:rsid w:val="00D92EBE"/>
    <w:rsid w:val="00D9326F"/>
    <w:rsid w:val="00DA0BDD"/>
    <w:rsid w:val="00DA0CAB"/>
    <w:rsid w:val="00DA5DEE"/>
    <w:rsid w:val="00DB0D4C"/>
    <w:rsid w:val="00DB131F"/>
    <w:rsid w:val="00DB6989"/>
    <w:rsid w:val="00DB7B31"/>
    <w:rsid w:val="00DC333F"/>
    <w:rsid w:val="00DC3CF7"/>
    <w:rsid w:val="00DC5FB3"/>
    <w:rsid w:val="00DD27C0"/>
    <w:rsid w:val="00DD47CC"/>
    <w:rsid w:val="00DD7148"/>
    <w:rsid w:val="00DE0A1D"/>
    <w:rsid w:val="00DE1EFA"/>
    <w:rsid w:val="00DE55C0"/>
    <w:rsid w:val="00DF01A9"/>
    <w:rsid w:val="00DF5D0B"/>
    <w:rsid w:val="00E02AB6"/>
    <w:rsid w:val="00E02EE5"/>
    <w:rsid w:val="00E0536B"/>
    <w:rsid w:val="00E11199"/>
    <w:rsid w:val="00E141B6"/>
    <w:rsid w:val="00E17DF2"/>
    <w:rsid w:val="00E20D86"/>
    <w:rsid w:val="00E21DFA"/>
    <w:rsid w:val="00E24400"/>
    <w:rsid w:val="00E2684E"/>
    <w:rsid w:val="00E34E2B"/>
    <w:rsid w:val="00E40ECE"/>
    <w:rsid w:val="00E4594B"/>
    <w:rsid w:val="00E45BCA"/>
    <w:rsid w:val="00E533D9"/>
    <w:rsid w:val="00E54184"/>
    <w:rsid w:val="00E61516"/>
    <w:rsid w:val="00E67284"/>
    <w:rsid w:val="00E7024B"/>
    <w:rsid w:val="00E7079C"/>
    <w:rsid w:val="00E734E3"/>
    <w:rsid w:val="00E7425C"/>
    <w:rsid w:val="00E7597F"/>
    <w:rsid w:val="00E759A1"/>
    <w:rsid w:val="00E80F11"/>
    <w:rsid w:val="00E81C0D"/>
    <w:rsid w:val="00E8658C"/>
    <w:rsid w:val="00E867CC"/>
    <w:rsid w:val="00E86D57"/>
    <w:rsid w:val="00E876C6"/>
    <w:rsid w:val="00E90535"/>
    <w:rsid w:val="00E91089"/>
    <w:rsid w:val="00E9635D"/>
    <w:rsid w:val="00EA1449"/>
    <w:rsid w:val="00EB39F9"/>
    <w:rsid w:val="00EB4BE6"/>
    <w:rsid w:val="00EB708E"/>
    <w:rsid w:val="00EC07C2"/>
    <w:rsid w:val="00EC0867"/>
    <w:rsid w:val="00EC2141"/>
    <w:rsid w:val="00EC57E7"/>
    <w:rsid w:val="00EC5E71"/>
    <w:rsid w:val="00EC7169"/>
    <w:rsid w:val="00ED0A1F"/>
    <w:rsid w:val="00ED4B02"/>
    <w:rsid w:val="00EE06F8"/>
    <w:rsid w:val="00EE0DAB"/>
    <w:rsid w:val="00EE1AC2"/>
    <w:rsid w:val="00EE282B"/>
    <w:rsid w:val="00EE2B46"/>
    <w:rsid w:val="00EF4D51"/>
    <w:rsid w:val="00EF597D"/>
    <w:rsid w:val="00EF6296"/>
    <w:rsid w:val="00F05C9D"/>
    <w:rsid w:val="00F06A25"/>
    <w:rsid w:val="00F07110"/>
    <w:rsid w:val="00F10030"/>
    <w:rsid w:val="00F12F13"/>
    <w:rsid w:val="00F14500"/>
    <w:rsid w:val="00F16ECF"/>
    <w:rsid w:val="00F170F4"/>
    <w:rsid w:val="00F17828"/>
    <w:rsid w:val="00F219E4"/>
    <w:rsid w:val="00F21ECB"/>
    <w:rsid w:val="00F220BE"/>
    <w:rsid w:val="00F3010C"/>
    <w:rsid w:val="00F31228"/>
    <w:rsid w:val="00F315A7"/>
    <w:rsid w:val="00F315DB"/>
    <w:rsid w:val="00F352D5"/>
    <w:rsid w:val="00F35589"/>
    <w:rsid w:val="00F41CB9"/>
    <w:rsid w:val="00F44630"/>
    <w:rsid w:val="00F45D88"/>
    <w:rsid w:val="00F47683"/>
    <w:rsid w:val="00F5100F"/>
    <w:rsid w:val="00F550BE"/>
    <w:rsid w:val="00F624EB"/>
    <w:rsid w:val="00F7188D"/>
    <w:rsid w:val="00F7311D"/>
    <w:rsid w:val="00F745F2"/>
    <w:rsid w:val="00F77198"/>
    <w:rsid w:val="00F80574"/>
    <w:rsid w:val="00F87100"/>
    <w:rsid w:val="00F93438"/>
    <w:rsid w:val="00F945FC"/>
    <w:rsid w:val="00F97499"/>
    <w:rsid w:val="00FA3A0A"/>
    <w:rsid w:val="00FA57C6"/>
    <w:rsid w:val="00FB1218"/>
    <w:rsid w:val="00FB1AB4"/>
    <w:rsid w:val="00FB47E0"/>
    <w:rsid w:val="00FB4A8E"/>
    <w:rsid w:val="00FB6A6F"/>
    <w:rsid w:val="00FB74C0"/>
    <w:rsid w:val="00FB7812"/>
    <w:rsid w:val="00FC2D99"/>
    <w:rsid w:val="00FC4F79"/>
    <w:rsid w:val="00FC73C8"/>
    <w:rsid w:val="00FD1B4C"/>
    <w:rsid w:val="00FD697A"/>
    <w:rsid w:val="00FE2B72"/>
    <w:rsid w:val="00FE4D20"/>
    <w:rsid w:val="00FE5A81"/>
    <w:rsid w:val="00FF0724"/>
    <w:rsid w:val="00FF0874"/>
    <w:rsid w:val="00FF35C2"/>
    <w:rsid w:val="00FF4CBA"/>
    <w:rsid w:val="00FF66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C75527"/>
  <w15:chartTrackingRefBased/>
  <w15:docId w15:val="{FC99898C-341C-4D7C-860D-406384693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Arial"/>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note text" w:uiPriority="99"/>
    <w:lsdException w:name="header" w:uiPriority="99"/>
    <w:lsdException w:name="footer" w:uiPriority="99"/>
    <w:lsdException w:name="caption" w:semiHidden="1" w:uiPriority="35" w:unhideWhenUsed="1" w:qFormat="1"/>
    <w:lsdException w:name="Title" w:uiPriority="10" w:qFormat="1"/>
    <w:lsdException w:name="Body Text" w:uiPriority="99"/>
    <w:lsdException w:name="Subtitle" w:uiPriority="11" w:qFormat="1"/>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4AD8"/>
    <w:pPr>
      <w:bidi/>
      <w:spacing w:after="160" w:line="278" w:lineRule="auto"/>
    </w:pPr>
    <w:rPr>
      <w:sz w:val="24"/>
      <w:szCs w:val="24"/>
    </w:rPr>
  </w:style>
  <w:style w:type="paragraph" w:styleId="Heading1">
    <w:name w:val="heading 1"/>
    <w:aliases w:val="عنوان 1"/>
    <w:basedOn w:val="Normal"/>
    <w:next w:val="Normal"/>
    <w:link w:val="Heading1Char"/>
    <w:qFormat/>
    <w:rsid w:val="001C4AD8"/>
    <w:pPr>
      <w:keepNext/>
      <w:keepLines/>
      <w:spacing w:before="360" w:after="80"/>
      <w:outlineLvl w:val="0"/>
    </w:pPr>
    <w:rPr>
      <w:rFonts w:ascii="Calibri Light" w:eastAsia="SimSun" w:hAnsi="Calibri Light" w:cs="Times New Roman"/>
      <w:color w:val="2E74B5"/>
      <w:sz w:val="40"/>
      <w:szCs w:val="40"/>
    </w:rPr>
  </w:style>
  <w:style w:type="paragraph" w:styleId="Heading2">
    <w:name w:val="heading 2"/>
    <w:basedOn w:val="Normal"/>
    <w:next w:val="Normal"/>
    <w:link w:val="Heading2Char"/>
    <w:unhideWhenUsed/>
    <w:qFormat/>
    <w:rsid w:val="001C4AD8"/>
    <w:pPr>
      <w:keepNext/>
      <w:keepLines/>
      <w:spacing w:before="160" w:after="80"/>
      <w:outlineLvl w:val="1"/>
    </w:pPr>
    <w:rPr>
      <w:rFonts w:ascii="Calibri Light" w:eastAsia="SimSun" w:hAnsi="Calibri Light" w:cs="Times New Roman"/>
      <w:color w:val="2E74B5"/>
      <w:sz w:val="32"/>
      <w:szCs w:val="32"/>
    </w:rPr>
  </w:style>
  <w:style w:type="paragraph" w:styleId="Heading3">
    <w:name w:val="heading 3"/>
    <w:basedOn w:val="Normal"/>
    <w:next w:val="Normal"/>
    <w:link w:val="Heading3Char"/>
    <w:unhideWhenUsed/>
    <w:qFormat/>
    <w:rsid w:val="001C4AD8"/>
    <w:pPr>
      <w:keepNext/>
      <w:keepLines/>
      <w:spacing w:before="160" w:after="80"/>
      <w:outlineLvl w:val="2"/>
    </w:pPr>
    <w:rPr>
      <w:rFonts w:eastAsia="SimSun" w:cs="Times New Roman"/>
      <w:color w:val="2E74B5"/>
      <w:sz w:val="28"/>
      <w:szCs w:val="28"/>
    </w:rPr>
  </w:style>
  <w:style w:type="paragraph" w:styleId="Heading4">
    <w:name w:val="heading 4"/>
    <w:basedOn w:val="Normal"/>
    <w:next w:val="Normal"/>
    <w:link w:val="Heading4Char"/>
    <w:unhideWhenUsed/>
    <w:qFormat/>
    <w:rsid w:val="001C4AD8"/>
    <w:pPr>
      <w:keepNext/>
      <w:keepLines/>
      <w:spacing w:before="80" w:after="40"/>
      <w:outlineLvl w:val="3"/>
    </w:pPr>
    <w:rPr>
      <w:rFonts w:eastAsia="SimSun" w:cs="Times New Roman"/>
      <w:i/>
      <w:iCs/>
      <w:color w:val="2E74B5"/>
    </w:rPr>
  </w:style>
  <w:style w:type="paragraph" w:styleId="Heading5">
    <w:name w:val="heading 5"/>
    <w:basedOn w:val="Normal"/>
    <w:next w:val="Normal"/>
    <w:link w:val="Heading5Char"/>
    <w:uiPriority w:val="9"/>
    <w:semiHidden/>
    <w:unhideWhenUsed/>
    <w:qFormat/>
    <w:rsid w:val="001C4AD8"/>
    <w:pPr>
      <w:keepNext/>
      <w:keepLines/>
      <w:spacing w:before="80" w:after="40"/>
      <w:outlineLvl w:val="4"/>
    </w:pPr>
    <w:rPr>
      <w:rFonts w:eastAsia="SimSun" w:cs="Times New Roman"/>
      <w:color w:val="2E74B5"/>
    </w:rPr>
  </w:style>
  <w:style w:type="paragraph" w:styleId="Heading6">
    <w:name w:val="heading 6"/>
    <w:basedOn w:val="Normal"/>
    <w:next w:val="Normal"/>
    <w:link w:val="Heading6Char"/>
    <w:uiPriority w:val="9"/>
    <w:semiHidden/>
    <w:unhideWhenUsed/>
    <w:qFormat/>
    <w:rsid w:val="001C4AD8"/>
    <w:pPr>
      <w:keepNext/>
      <w:keepLines/>
      <w:spacing w:before="40" w:after="0"/>
      <w:outlineLvl w:val="5"/>
    </w:pPr>
    <w:rPr>
      <w:rFonts w:eastAsia="SimSun" w:cs="Times New Roman"/>
      <w:i/>
      <w:iCs/>
      <w:color w:val="595959"/>
    </w:rPr>
  </w:style>
  <w:style w:type="paragraph" w:styleId="Heading7">
    <w:name w:val="heading 7"/>
    <w:basedOn w:val="Normal"/>
    <w:next w:val="Normal"/>
    <w:link w:val="Heading7Char"/>
    <w:uiPriority w:val="9"/>
    <w:semiHidden/>
    <w:unhideWhenUsed/>
    <w:qFormat/>
    <w:rsid w:val="001C4AD8"/>
    <w:pPr>
      <w:keepNext/>
      <w:keepLines/>
      <w:spacing w:before="40" w:after="0"/>
      <w:outlineLvl w:val="6"/>
    </w:pPr>
    <w:rPr>
      <w:rFonts w:eastAsia="SimSun" w:cs="Times New Roman"/>
      <w:color w:val="595959"/>
    </w:rPr>
  </w:style>
  <w:style w:type="paragraph" w:styleId="Heading8">
    <w:name w:val="heading 8"/>
    <w:basedOn w:val="Normal"/>
    <w:next w:val="Normal"/>
    <w:link w:val="Heading8Char"/>
    <w:uiPriority w:val="9"/>
    <w:semiHidden/>
    <w:unhideWhenUsed/>
    <w:qFormat/>
    <w:rsid w:val="001C4AD8"/>
    <w:pPr>
      <w:keepNext/>
      <w:keepLines/>
      <w:spacing w:after="0"/>
      <w:outlineLvl w:val="7"/>
    </w:pPr>
    <w:rPr>
      <w:rFonts w:eastAsia="SimSun" w:cs="Times New Roman"/>
      <w:i/>
      <w:iCs/>
      <w:color w:val="272727"/>
    </w:rPr>
  </w:style>
  <w:style w:type="paragraph" w:styleId="Heading9">
    <w:name w:val="heading 9"/>
    <w:basedOn w:val="Normal"/>
    <w:next w:val="Normal"/>
    <w:link w:val="Heading9Char"/>
    <w:uiPriority w:val="9"/>
    <w:semiHidden/>
    <w:unhideWhenUsed/>
    <w:qFormat/>
    <w:rsid w:val="001C4AD8"/>
    <w:pPr>
      <w:keepNext/>
      <w:keepLines/>
      <w:spacing w:after="0"/>
      <w:outlineLvl w:val="8"/>
    </w:pPr>
    <w:rPr>
      <w:rFonts w:eastAsia="SimSu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3D742A"/>
    <w:pPr>
      <w:jc w:val="center"/>
    </w:pPr>
    <w:rPr>
      <w:rFonts w:cs="Tahoma"/>
      <w:b/>
      <w:bCs/>
      <w:szCs w:val="36"/>
    </w:rPr>
  </w:style>
  <w:style w:type="paragraph" w:styleId="Footer">
    <w:name w:val="footer"/>
    <w:basedOn w:val="Normal"/>
    <w:link w:val="FooterChar"/>
    <w:uiPriority w:val="99"/>
    <w:rsid w:val="003D742A"/>
    <w:pPr>
      <w:tabs>
        <w:tab w:val="center" w:pos="4153"/>
        <w:tab w:val="right" w:pos="8306"/>
      </w:tabs>
    </w:pPr>
  </w:style>
  <w:style w:type="character" w:customStyle="1" w:styleId="FooterChar">
    <w:name w:val="Footer Char"/>
    <w:link w:val="Footer"/>
    <w:uiPriority w:val="99"/>
    <w:rsid w:val="003D742A"/>
    <w:rPr>
      <w:rFonts w:cs="Traditional Arabic"/>
      <w:lang w:val="en-US" w:eastAsia="en-US" w:bidi="ar-SA"/>
    </w:rPr>
  </w:style>
  <w:style w:type="character" w:styleId="PageNumber">
    <w:name w:val="page number"/>
    <w:basedOn w:val="DefaultParagraphFont"/>
    <w:rsid w:val="003D742A"/>
  </w:style>
  <w:style w:type="paragraph" w:styleId="Header">
    <w:name w:val="header"/>
    <w:basedOn w:val="Normal"/>
    <w:link w:val="HeaderChar"/>
    <w:uiPriority w:val="99"/>
    <w:rsid w:val="003D742A"/>
    <w:pPr>
      <w:tabs>
        <w:tab w:val="center" w:pos="4153"/>
        <w:tab w:val="right" w:pos="8306"/>
      </w:tabs>
    </w:pPr>
    <w:rPr>
      <w:rFonts w:cs="Times New Roman"/>
      <w:lang w:val="x-none" w:eastAsia="x-none"/>
    </w:rPr>
  </w:style>
  <w:style w:type="paragraph" w:customStyle="1" w:styleId="ListParagraph1">
    <w:name w:val="List Paragraph1"/>
    <w:basedOn w:val="Normal"/>
    <w:uiPriority w:val="99"/>
    <w:qFormat/>
    <w:rsid w:val="003D742A"/>
    <w:pPr>
      <w:ind w:left="720"/>
    </w:pPr>
  </w:style>
  <w:style w:type="paragraph" w:styleId="BalloonText">
    <w:name w:val="Balloon Text"/>
    <w:basedOn w:val="Normal"/>
    <w:link w:val="BalloonTextChar"/>
    <w:uiPriority w:val="99"/>
    <w:rsid w:val="002F1537"/>
    <w:rPr>
      <w:rFonts w:ascii="Tahoma" w:hAnsi="Tahoma" w:cs="Times New Roman"/>
      <w:sz w:val="16"/>
      <w:szCs w:val="16"/>
      <w:lang w:val="x-none" w:eastAsia="x-none"/>
    </w:rPr>
  </w:style>
  <w:style w:type="character" w:customStyle="1" w:styleId="BalloonTextChar">
    <w:name w:val="Balloon Text Char"/>
    <w:link w:val="BalloonText"/>
    <w:uiPriority w:val="99"/>
    <w:rsid w:val="002F1537"/>
    <w:rPr>
      <w:rFonts w:ascii="Tahoma" w:hAnsi="Tahoma" w:cs="Tahoma"/>
      <w:sz w:val="16"/>
      <w:szCs w:val="16"/>
    </w:rPr>
  </w:style>
  <w:style w:type="table" w:styleId="LightShading-Accent2">
    <w:name w:val="Light Shading Accent 2"/>
    <w:basedOn w:val="TableNormal"/>
    <w:uiPriority w:val="60"/>
    <w:rsid w:val="00F80574"/>
    <w:rPr>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MediumShading1-Accent2">
    <w:name w:val="Medium Shading 1 Accent 2"/>
    <w:basedOn w:val="TableNormal"/>
    <w:uiPriority w:val="63"/>
    <w:rsid w:val="00F80574"/>
    <w:rPr>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pPr>
      <w:rPr>
        <w:rFonts w:cs="Times New Roman"/>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pPr>
      <w:rPr>
        <w:rFonts w:cs="Times New Roman"/>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FD3D2"/>
      </w:tcPr>
    </w:tblStylePr>
    <w:tblStylePr w:type="band1Horz">
      <w:rPr>
        <w:rFonts w:cs="Times New Roman"/>
      </w:rPr>
      <w:tblPr/>
      <w:tcPr>
        <w:tcBorders>
          <w:insideH w:val="nil"/>
          <w:insideV w:val="nil"/>
        </w:tcBorders>
        <w:shd w:val="clear" w:color="auto" w:fill="EFD3D2"/>
      </w:tcPr>
    </w:tblStylePr>
    <w:tblStylePr w:type="band2Horz">
      <w:rPr>
        <w:rFonts w:cs="Times New Roman"/>
      </w:rPr>
      <w:tblPr/>
      <w:tcPr>
        <w:tcBorders>
          <w:insideH w:val="nil"/>
          <w:insideV w:val="nil"/>
        </w:tcBorders>
      </w:tcPr>
    </w:tblStylePr>
  </w:style>
  <w:style w:type="table" w:styleId="LightGrid-Accent2">
    <w:name w:val="Light Grid Accent 2"/>
    <w:basedOn w:val="TableNormal"/>
    <w:uiPriority w:val="62"/>
    <w:rsid w:val="00F80574"/>
    <w:rPr>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pPr>
      <w:rPr>
        <w:rFonts w:ascii="DengXian" w:eastAsia="Times New Roman" w:hAnsi="DengXi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pPr>
      <w:rPr>
        <w:rFonts w:ascii="DengXian" w:eastAsia="Times New Roman" w:hAnsi="DengXi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rPr>
        <w:rFonts w:cs="Times New Roman"/>
      </w:rPr>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1">
    <w:name w:val="شبكة فاتحة - تمييز 11"/>
    <w:basedOn w:val="TableNormal"/>
    <w:uiPriority w:val="62"/>
    <w:rsid w:val="00CE36D3"/>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DengXian" w:eastAsia="Times New Roman" w:hAnsi="DengXi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DengXian" w:eastAsia="Times New Roman" w:hAnsi="DengXi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110">
    <w:name w:val="قائمة فاتحة - تمييز 11"/>
    <w:basedOn w:val="TableNormal"/>
    <w:uiPriority w:val="61"/>
    <w:rsid w:val="00CE36D3"/>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GridTable2-Accent31">
    <w:name w:val="Grid Table 2 - Accent 31"/>
    <w:basedOn w:val="TableNormal"/>
    <w:uiPriority w:val="47"/>
    <w:rsid w:val="009B68B5"/>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4-Accent31">
    <w:name w:val="Grid Table 4 - Accent 31"/>
    <w:basedOn w:val="TableNormal"/>
    <w:uiPriority w:val="49"/>
    <w:rsid w:val="00D355A3"/>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4-Accent41">
    <w:name w:val="Grid Table 4 - Accent 41"/>
    <w:basedOn w:val="TableNormal"/>
    <w:uiPriority w:val="49"/>
    <w:rsid w:val="00D355A3"/>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MediumGrid1-Accent1">
    <w:name w:val="Medium Grid 1 Accent 1"/>
    <w:basedOn w:val="TableNormal"/>
    <w:uiPriority w:val="67"/>
    <w:rsid w:val="007B21F5"/>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ListParagraph">
    <w:name w:val="List Paragraph"/>
    <w:aliases w:val=" سرد الفقرات"/>
    <w:basedOn w:val="Normal"/>
    <w:qFormat/>
    <w:rsid w:val="001C4AD8"/>
    <w:pPr>
      <w:ind w:left="720"/>
      <w:contextualSpacing/>
    </w:pPr>
  </w:style>
  <w:style w:type="table" w:styleId="TableGrid">
    <w:name w:val="Table Grid"/>
    <w:basedOn w:val="TableNormal"/>
    <w:rsid w:val="001C1CD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C4AD8"/>
    <w:pPr>
      <w:bidi/>
    </w:pPr>
    <w:rPr>
      <w:sz w:val="24"/>
      <w:szCs w:val="24"/>
    </w:rPr>
  </w:style>
  <w:style w:type="character" w:customStyle="1" w:styleId="NoSpacingChar">
    <w:name w:val="No Spacing Char"/>
    <w:link w:val="NoSpacing"/>
    <w:uiPriority w:val="1"/>
    <w:rsid w:val="00807DE1"/>
  </w:style>
  <w:style w:type="character" w:customStyle="1" w:styleId="HeaderChar">
    <w:name w:val="Header Char"/>
    <w:link w:val="Header"/>
    <w:uiPriority w:val="99"/>
    <w:rsid w:val="00807DE1"/>
    <w:rPr>
      <w:rFonts w:cs="Traditional Arabic"/>
    </w:rPr>
  </w:style>
  <w:style w:type="table" w:styleId="MediumGrid2-Accent1">
    <w:name w:val="Medium Grid 2 Accent 1"/>
    <w:basedOn w:val="TableNormal"/>
    <w:uiPriority w:val="68"/>
    <w:rsid w:val="00D1550E"/>
    <w:rPr>
      <w:rFonts w:ascii="Cambria" w:hAnsi="Cambria"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paragraph" w:styleId="Title">
    <w:name w:val="Title"/>
    <w:basedOn w:val="Normal"/>
    <w:next w:val="Normal"/>
    <w:link w:val="TitleChar"/>
    <w:uiPriority w:val="10"/>
    <w:qFormat/>
    <w:rsid w:val="001C4AD8"/>
    <w:pPr>
      <w:spacing w:after="80" w:line="240" w:lineRule="auto"/>
      <w:contextualSpacing/>
    </w:pPr>
    <w:rPr>
      <w:rFonts w:ascii="Calibri Light" w:eastAsia="SimSun" w:hAnsi="Calibri Light" w:cs="Times New Roman"/>
      <w:spacing w:val="-10"/>
      <w:kern w:val="28"/>
      <w:sz w:val="56"/>
      <w:szCs w:val="56"/>
    </w:rPr>
  </w:style>
  <w:style w:type="character" w:customStyle="1" w:styleId="TitleChar">
    <w:name w:val="Title Char"/>
    <w:link w:val="Title"/>
    <w:uiPriority w:val="10"/>
    <w:rsid w:val="001C4AD8"/>
    <w:rPr>
      <w:rFonts w:ascii="Calibri Light" w:eastAsia="SimSun" w:hAnsi="Calibri Light" w:cs="Times New Roman"/>
      <w:spacing w:val="-10"/>
      <w:kern w:val="28"/>
      <w:sz w:val="56"/>
      <w:szCs w:val="56"/>
    </w:rPr>
  </w:style>
  <w:style w:type="paragraph" w:styleId="Subtitle">
    <w:name w:val="Subtitle"/>
    <w:basedOn w:val="Normal"/>
    <w:next w:val="Normal"/>
    <w:link w:val="SubtitleChar"/>
    <w:uiPriority w:val="11"/>
    <w:qFormat/>
    <w:rsid w:val="001C4AD8"/>
    <w:pPr>
      <w:numPr>
        <w:ilvl w:val="1"/>
      </w:numPr>
    </w:pPr>
    <w:rPr>
      <w:rFonts w:eastAsia="SimSun" w:cs="Times New Roman"/>
      <w:color w:val="595959"/>
      <w:spacing w:val="15"/>
      <w:sz w:val="28"/>
      <w:szCs w:val="28"/>
    </w:rPr>
  </w:style>
  <w:style w:type="character" w:customStyle="1" w:styleId="SubtitleChar">
    <w:name w:val="Subtitle Char"/>
    <w:link w:val="Subtitle"/>
    <w:uiPriority w:val="11"/>
    <w:rsid w:val="001C4AD8"/>
    <w:rPr>
      <w:rFonts w:eastAsia="SimSun" w:cs="Times New Roman"/>
      <w:color w:val="595959"/>
      <w:spacing w:val="15"/>
      <w:sz w:val="28"/>
      <w:szCs w:val="28"/>
    </w:rPr>
  </w:style>
  <w:style w:type="paragraph" w:customStyle="1" w:styleId="MediumGrid21">
    <w:name w:val="Medium Grid 21"/>
    <w:uiPriority w:val="1"/>
    <w:qFormat/>
    <w:rsid w:val="00D22621"/>
    <w:pPr>
      <w:bidi/>
      <w:spacing w:after="160" w:line="278" w:lineRule="auto"/>
      <w:jc w:val="center"/>
    </w:pPr>
    <w:rPr>
      <w:rFonts w:cs="Traditional Arabic"/>
      <w:sz w:val="22"/>
      <w:szCs w:val="32"/>
    </w:rPr>
  </w:style>
  <w:style w:type="character" w:customStyle="1" w:styleId="Heading4Char">
    <w:name w:val="Heading 4 Char"/>
    <w:link w:val="Heading4"/>
    <w:rsid w:val="001C4AD8"/>
    <w:rPr>
      <w:rFonts w:eastAsia="SimSun" w:cs="Times New Roman"/>
      <w:i/>
      <w:iCs/>
      <w:color w:val="2E74B5"/>
    </w:rPr>
  </w:style>
  <w:style w:type="character" w:styleId="Strong">
    <w:name w:val="Strong"/>
    <w:uiPriority w:val="22"/>
    <w:qFormat/>
    <w:rsid w:val="001C4AD8"/>
    <w:rPr>
      <w:b/>
      <w:bCs/>
    </w:rPr>
  </w:style>
  <w:style w:type="character" w:customStyle="1" w:styleId="Heading1Char">
    <w:name w:val="Heading 1 Char"/>
    <w:aliases w:val="عنوان 1 Char"/>
    <w:link w:val="Heading1"/>
    <w:rsid w:val="001C4AD8"/>
    <w:rPr>
      <w:rFonts w:ascii="Calibri Light" w:eastAsia="SimSun" w:hAnsi="Calibri Light" w:cs="Times New Roman"/>
      <w:color w:val="2E74B5"/>
      <w:sz w:val="40"/>
      <w:szCs w:val="40"/>
    </w:rPr>
  </w:style>
  <w:style w:type="character" w:customStyle="1" w:styleId="Heading2Char">
    <w:name w:val="Heading 2 Char"/>
    <w:link w:val="Heading2"/>
    <w:rsid w:val="001C4AD8"/>
    <w:rPr>
      <w:rFonts w:ascii="Calibri Light" w:eastAsia="SimSun" w:hAnsi="Calibri Light" w:cs="Times New Roman"/>
      <w:color w:val="2E74B5"/>
      <w:sz w:val="32"/>
      <w:szCs w:val="32"/>
    </w:rPr>
  </w:style>
  <w:style w:type="character" w:customStyle="1" w:styleId="Heading3Char">
    <w:name w:val="Heading 3 Char"/>
    <w:link w:val="Heading3"/>
    <w:rsid w:val="001C4AD8"/>
    <w:rPr>
      <w:rFonts w:eastAsia="SimSun" w:cs="Times New Roman"/>
      <w:color w:val="2E74B5"/>
      <w:sz w:val="28"/>
      <w:szCs w:val="28"/>
    </w:rPr>
  </w:style>
  <w:style w:type="character" w:customStyle="1" w:styleId="Heading5Char">
    <w:name w:val="Heading 5 Char"/>
    <w:link w:val="Heading5"/>
    <w:uiPriority w:val="9"/>
    <w:semiHidden/>
    <w:rsid w:val="001C4AD8"/>
    <w:rPr>
      <w:rFonts w:eastAsia="SimSun" w:cs="Times New Roman"/>
      <w:color w:val="2E74B5"/>
    </w:rPr>
  </w:style>
  <w:style w:type="character" w:customStyle="1" w:styleId="Heading6Char">
    <w:name w:val="Heading 6 Char"/>
    <w:link w:val="Heading6"/>
    <w:uiPriority w:val="9"/>
    <w:semiHidden/>
    <w:rsid w:val="001C4AD8"/>
    <w:rPr>
      <w:rFonts w:eastAsia="SimSun" w:cs="Times New Roman"/>
      <w:i/>
      <w:iCs/>
      <w:color w:val="595959"/>
    </w:rPr>
  </w:style>
  <w:style w:type="character" w:customStyle="1" w:styleId="Heading7Char">
    <w:name w:val="Heading 7 Char"/>
    <w:link w:val="Heading7"/>
    <w:uiPriority w:val="9"/>
    <w:semiHidden/>
    <w:rsid w:val="001C4AD8"/>
    <w:rPr>
      <w:rFonts w:eastAsia="SimSun" w:cs="Times New Roman"/>
      <w:color w:val="595959"/>
    </w:rPr>
  </w:style>
  <w:style w:type="character" w:customStyle="1" w:styleId="Heading8Char">
    <w:name w:val="Heading 8 Char"/>
    <w:link w:val="Heading8"/>
    <w:uiPriority w:val="9"/>
    <w:semiHidden/>
    <w:rsid w:val="001C4AD8"/>
    <w:rPr>
      <w:rFonts w:eastAsia="SimSun" w:cs="Times New Roman"/>
      <w:i/>
      <w:iCs/>
      <w:color w:val="272727"/>
    </w:rPr>
  </w:style>
  <w:style w:type="character" w:customStyle="1" w:styleId="Heading9Char">
    <w:name w:val="Heading 9 Char"/>
    <w:link w:val="Heading9"/>
    <w:uiPriority w:val="9"/>
    <w:semiHidden/>
    <w:rsid w:val="001C4AD8"/>
    <w:rPr>
      <w:rFonts w:eastAsia="SimSun" w:cs="Times New Roman"/>
      <w:color w:val="272727"/>
    </w:rPr>
  </w:style>
  <w:style w:type="paragraph" w:styleId="Caption">
    <w:name w:val="caption"/>
    <w:basedOn w:val="Normal"/>
    <w:next w:val="Normal"/>
    <w:uiPriority w:val="35"/>
    <w:semiHidden/>
    <w:unhideWhenUsed/>
    <w:qFormat/>
    <w:rsid w:val="001C4AD8"/>
    <w:pPr>
      <w:spacing w:after="200" w:line="240" w:lineRule="auto"/>
    </w:pPr>
    <w:rPr>
      <w:i/>
      <w:iCs/>
      <w:color w:val="44546A"/>
      <w:sz w:val="18"/>
      <w:szCs w:val="18"/>
    </w:rPr>
  </w:style>
  <w:style w:type="character" w:styleId="Emphasis">
    <w:name w:val="Emphasis"/>
    <w:qFormat/>
    <w:rsid w:val="001C4AD8"/>
    <w:rPr>
      <w:i/>
      <w:iCs/>
    </w:rPr>
  </w:style>
  <w:style w:type="paragraph" w:styleId="Quote">
    <w:name w:val="Quote"/>
    <w:basedOn w:val="Normal"/>
    <w:next w:val="Normal"/>
    <w:link w:val="QuoteChar"/>
    <w:uiPriority w:val="29"/>
    <w:qFormat/>
    <w:rsid w:val="001C4AD8"/>
    <w:pPr>
      <w:spacing w:before="160"/>
      <w:jc w:val="center"/>
    </w:pPr>
    <w:rPr>
      <w:i/>
      <w:iCs/>
      <w:color w:val="404040"/>
    </w:rPr>
  </w:style>
  <w:style w:type="character" w:customStyle="1" w:styleId="QuoteChar">
    <w:name w:val="Quote Char"/>
    <w:link w:val="Quote"/>
    <w:uiPriority w:val="29"/>
    <w:rsid w:val="001C4AD8"/>
    <w:rPr>
      <w:i/>
      <w:iCs/>
      <w:color w:val="404040"/>
    </w:rPr>
  </w:style>
  <w:style w:type="paragraph" w:styleId="IntenseQuote">
    <w:name w:val="Intense Quote"/>
    <w:basedOn w:val="Normal"/>
    <w:next w:val="Normal"/>
    <w:link w:val="IntenseQuoteChar"/>
    <w:uiPriority w:val="30"/>
    <w:qFormat/>
    <w:rsid w:val="001C4AD8"/>
    <w:pPr>
      <w:pBdr>
        <w:top w:val="single" w:sz="4" w:space="10" w:color="2E74B5"/>
        <w:bottom w:val="single" w:sz="4" w:space="10" w:color="2E74B5"/>
      </w:pBdr>
      <w:spacing w:before="360" w:after="360"/>
      <w:ind w:left="864" w:right="864"/>
      <w:jc w:val="center"/>
    </w:pPr>
    <w:rPr>
      <w:i/>
      <w:iCs/>
      <w:color w:val="2E74B5"/>
    </w:rPr>
  </w:style>
  <w:style w:type="character" w:customStyle="1" w:styleId="IntenseQuoteChar">
    <w:name w:val="Intense Quote Char"/>
    <w:link w:val="IntenseQuote"/>
    <w:uiPriority w:val="30"/>
    <w:rsid w:val="001C4AD8"/>
    <w:rPr>
      <w:i/>
      <w:iCs/>
      <w:color w:val="2E74B5"/>
    </w:rPr>
  </w:style>
  <w:style w:type="character" w:styleId="SubtleEmphasis">
    <w:name w:val="Subtle Emphasis"/>
    <w:uiPriority w:val="19"/>
    <w:qFormat/>
    <w:rsid w:val="001C4AD8"/>
    <w:rPr>
      <w:i/>
      <w:iCs/>
      <w:color w:val="404040"/>
    </w:rPr>
  </w:style>
  <w:style w:type="character" w:styleId="IntenseEmphasis">
    <w:name w:val="Intense Emphasis"/>
    <w:uiPriority w:val="21"/>
    <w:qFormat/>
    <w:rsid w:val="001C4AD8"/>
    <w:rPr>
      <w:i/>
      <w:iCs/>
      <w:color w:val="2E74B5"/>
    </w:rPr>
  </w:style>
  <w:style w:type="character" w:styleId="SubtleReference">
    <w:name w:val="Subtle Reference"/>
    <w:uiPriority w:val="31"/>
    <w:qFormat/>
    <w:rsid w:val="001C4AD8"/>
    <w:rPr>
      <w:smallCaps/>
      <w:color w:val="5A5A5A"/>
    </w:rPr>
  </w:style>
  <w:style w:type="character" w:styleId="IntenseReference">
    <w:name w:val="Intense Reference"/>
    <w:uiPriority w:val="32"/>
    <w:qFormat/>
    <w:rsid w:val="001C4AD8"/>
    <w:rPr>
      <w:b/>
      <w:bCs/>
      <w:smallCaps/>
      <w:color w:val="2E74B5"/>
      <w:spacing w:val="5"/>
    </w:rPr>
  </w:style>
  <w:style w:type="character" w:styleId="BookTitle">
    <w:name w:val="Book Title"/>
    <w:uiPriority w:val="33"/>
    <w:qFormat/>
    <w:rsid w:val="001C4AD8"/>
    <w:rPr>
      <w:b/>
      <w:bCs/>
      <w:i/>
      <w:iCs/>
      <w:spacing w:val="5"/>
    </w:rPr>
  </w:style>
  <w:style w:type="paragraph" w:styleId="TOCHeading">
    <w:name w:val="TOC Heading"/>
    <w:basedOn w:val="Heading1"/>
    <w:next w:val="Normal"/>
    <w:uiPriority w:val="39"/>
    <w:semiHidden/>
    <w:unhideWhenUsed/>
    <w:qFormat/>
    <w:rsid w:val="001C4AD8"/>
    <w:pPr>
      <w:spacing w:before="240" w:after="0"/>
      <w:outlineLvl w:val="9"/>
    </w:pPr>
    <w:rPr>
      <w:sz w:val="32"/>
      <w:szCs w:val="32"/>
    </w:rPr>
  </w:style>
  <w:style w:type="character" w:styleId="Hyperlink">
    <w:name w:val="Hyperlink"/>
    <w:uiPriority w:val="99"/>
    <w:rsid w:val="00E20D86"/>
    <w:rPr>
      <w:color w:val="0563C1"/>
      <w:u w:val="single"/>
    </w:rPr>
  </w:style>
  <w:style w:type="character" w:customStyle="1" w:styleId="1">
    <w:name w:val="إشارة لم يتم حلها1"/>
    <w:uiPriority w:val="99"/>
    <w:semiHidden/>
    <w:unhideWhenUsed/>
    <w:rsid w:val="00E20D86"/>
    <w:rPr>
      <w:color w:val="605E5C"/>
      <w:shd w:val="clear" w:color="auto" w:fill="E1DFDD"/>
    </w:rPr>
  </w:style>
  <w:style w:type="paragraph" w:styleId="NormalWeb">
    <w:name w:val="Normal (Web)"/>
    <w:basedOn w:val="Normal"/>
    <w:uiPriority w:val="99"/>
    <w:unhideWhenUsed/>
    <w:rsid w:val="005A318A"/>
    <w:pPr>
      <w:bidi w:val="0"/>
      <w:spacing w:before="100" w:beforeAutospacing="1" w:after="100" w:afterAutospacing="1" w:line="240" w:lineRule="auto"/>
    </w:pPr>
    <w:rPr>
      <w:rFonts w:ascii="Times New Roman" w:hAnsi="Times New Roman" w:cs="Times New Roman"/>
    </w:rPr>
  </w:style>
  <w:style w:type="paragraph" w:customStyle="1" w:styleId="10">
    <w:name w:val="عادي1"/>
    <w:rsid w:val="005A318A"/>
    <w:pPr>
      <w:widowControl w:val="0"/>
    </w:pPr>
    <w:rPr>
      <w:rFonts w:ascii="Times New Roman" w:hAnsi="Times New Roman" w:cs="Times New Roman"/>
      <w:color w:val="000000"/>
    </w:rPr>
  </w:style>
  <w:style w:type="character" w:styleId="UnresolvedMention">
    <w:name w:val="Unresolved Mention"/>
    <w:uiPriority w:val="99"/>
    <w:semiHidden/>
    <w:unhideWhenUsed/>
    <w:rsid w:val="008E6C98"/>
    <w:rPr>
      <w:color w:val="605E5C"/>
      <w:shd w:val="clear" w:color="auto" w:fill="E1DFDD"/>
    </w:rPr>
  </w:style>
  <w:style w:type="table" w:customStyle="1" w:styleId="-413">
    <w:name w:val="شبكة فاتحة - تمييز 413"/>
    <w:basedOn w:val="TableNormal"/>
    <w:next w:val="LightGrid-Accent4"/>
    <w:uiPriority w:val="62"/>
    <w:rsid w:val="00B75C84"/>
    <w:pPr>
      <w:bidi/>
    </w:pPr>
    <w:rPr>
      <w:rFonts w:ascii="Times New Roman" w:hAnsi="Times New Roman" w:cs="Times New Roman"/>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Times New Roman"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Times New Roman"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4">
    <w:name w:val="Light Grid Accent 4"/>
    <w:basedOn w:val="TableNormal"/>
    <w:uiPriority w:val="62"/>
    <w:rsid w:val="00B75C84"/>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Calibri Light" w:eastAsia="Times New Roman" w:hAnsi="Calibri Light"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table" w:styleId="GridTable2-Accent1">
    <w:name w:val="Grid Table 2 Accent 1"/>
    <w:basedOn w:val="TableNormal"/>
    <w:uiPriority w:val="47"/>
    <w:rsid w:val="00B75C84"/>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5">
    <w:name w:val="Grid Table 2 Accent 5"/>
    <w:basedOn w:val="TableNormal"/>
    <w:uiPriority w:val="47"/>
    <w:rsid w:val="007A433F"/>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64">
    <w:name w:val="شبكة خفيفة - تمييز 64"/>
    <w:basedOn w:val="TableNormal"/>
    <w:next w:val="LightGrid-Accent6"/>
    <w:uiPriority w:val="62"/>
    <w:rsid w:val="00316D37"/>
    <w:pPr>
      <w:bidi/>
    </w:pPr>
    <w:rPr>
      <w:rFonts w:ascii="Times New Roman" w:hAnsi="Times New Roman" w:cs="Times New Roman"/>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Times New Roman"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Times New Roman"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Grid-Accent6">
    <w:name w:val="Light Grid Accent 6"/>
    <w:basedOn w:val="TableNormal"/>
    <w:uiPriority w:val="62"/>
    <w:rsid w:val="00316D37"/>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Calibri Light" w:eastAsia="Times New Roman" w:hAnsi="Calibri Light"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character" w:styleId="FollowedHyperlink">
    <w:name w:val="FollowedHyperlink"/>
    <w:uiPriority w:val="99"/>
    <w:unhideWhenUsed/>
    <w:rsid w:val="00B60DB3"/>
    <w:rPr>
      <w:color w:val="954F72"/>
      <w:u w:val="single"/>
    </w:rPr>
  </w:style>
  <w:style w:type="character" w:customStyle="1" w:styleId="1Char1">
    <w:name w:val="العنوان 1 Char1"/>
    <w:aliases w:val="عنوان 1 Char1"/>
    <w:rsid w:val="00B60DB3"/>
    <w:rPr>
      <w:rFonts w:ascii="Calibri Light" w:eastAsia="Times New Roman" w:hAnsi="Calibri Light" w:cs="Times New Roman"/>
      <w:color w:val="2F5496"/>
      <w:sz w:val="40"/>
      <w:szCs w:val="40"/>
    </w:rPr>
  </w:style>
  <w:style w:type="paragraph" w:customStyle="1" w:styleId="msonormal0">
    <w:name w:val="msonormal"/>
    <w:basedOn w:val="Normal"/>
    <w:uiPriority w:val="99"/>
    <w:rsid w:val="00B60DB3"/>
    <w:pPr>
      <w:bidi w:val="0"/>
      <w:spacing w:before="100" w:beforeAutospacing="1" w:after="100" w:afterAutospacing="1" w:line="240" w:lineRule="auto"/>
    </w:pPr>
    <w:rPr>
      <w:rFonts w:ascii="Times New Roman" w:hAnsi="Times New Roman" w:cs="Times New Roman"/>
    </w:rPr>
  </w:style>
  <w:style w:type="character" w:customStyle="1" w:styleId="BodyTextChar">
    <w:name w:val="Body Text Char"/>
    <w:link w:val="BodyText"/>
    <w:uiPriority w:val="99"/>
    <w:rsid w:val="00B60DB3"/>
    <w:rPr>
      <w:rFonts w:cs="Tahoma"/>
      <w:b/>
      <w:bCs/>
      <w:sz w:val="24"/>
      <w:szCs w:val="36"/>
    </w:rPr>
  </w:style>
  <w:style w:type="table" w:styleId="LightGrid-Accent3">
    <w:name w:val="Light Grid Accent 3"/>
    <w:basedOn w:val="TableNormal"/>
    <w:uiPriority w:val="62"/>
    <w:unhideWhenUsed/>
    <w:rsid w:val="00B60DB3"/>
    <w:tblPr>
      <w:tblStyleRowBandSize w:val="1"/>
      <w:tblStyleColBandSize w:val="1"/>
      <w:tblInd w:w="0" w:type="nil"/>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styleId="GridTable1Light-Accent5">
    <w:name w:val="Grid Table 1 Light Accent 5"/>
    <w:basedOn w:val="TableNormal"/>
    <w:uiPriority w:val="46"/>
    <w:rsid w:val="00B60DB3"/>
    <w:tblPr>
      <w:tblStyleRowBandSize w:val="1"/>
      <w:tblStyleColBandSize w:val="1"/>
      <w:tblInd w:w="0" w:type="nil"/>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34">
    <w:name w:val="شبكة فاتحة - تمييز 34"/>
    <w:basedOn w:val="TableNormal"/>
    <w:uiPriority w:val="62"/>
    <w:rsid w:val="00B60DB3"/>
    <w:pPr>
      <w:jc w:val="right"/>
    </w:pPr>
    <w:rPr>
      <w:rFonts w:ascii="Times New Roman" w:hAnsi="Times New Roman" w:cs="Times New Roman"/>
    </w:rPr>
    <w:tblPr>
      <w:tblStyleRowBandSize w:val="1"/>
      <w:tblStyleColBandSize w:val="1"/>
      <w:tblInd w:w="0" w:type="nil"/>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libri" w:eastAsia="Times New Roman" w:hAnsi="Calibri"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libri" w:eastAsia="Times New Roman" w:hAnsi="Calibri"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Times New Roman" w:hAnsi="Calibri" w:cs="Times New Roman" w:hint="default"/>
        <w:b/>
        <w:bCs/>
      </w:rPr>
    </w:tblStylePr>
    <w:tblStylePr w:type="lastCol">
      <w:rPr>
        <w:rFonts w:ascii="Calibri" w:eastAsia="Times New Roman" w:hAnsi="Calibri"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1">
    <w:name w:val="شبكة فاتحة - تمييز 31"/>
    <w:basedOn w:val="TableNormal"/>
    <w:next w:val="LightGrid-Accent3"/>
    <w:uiPriority w:val="62"/>
    <w:rsid w:val="004539F3"/>
    <w:pPr>
      <w:bidi/>
    </w:pPr>
    <w:rPr>
      <w:rFonts w:ascii="Times New Roman" w:hAnsi="Times New Roman" w:cs="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Times New Roman"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Times New Roman"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5">
    <w:name w:val="Light Grid Accent 5"/>
    <w:basedOn w:val="TableNormal"/>
    <w:uiPriority w:val="62"/>
    <w:rsid w:val="00AD39CB"/>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Light" w:eastAsia="Times New Roman" w:hAnsi="Calibri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paragraph" w:styleId="FootnoteText">
    <w:name w:val="footnote text"/>
    <w:basedOn w:val="Normal"/>
    <w:link w:val="FootnoteTextChar"/>
    <w:uiPriority w:val="99"/>
    <w:unhideWhenUsed/>
    <w:rsid w:val="00AD39CB"/>
    <w:pPr>
      <w:bidi w:val="0"/>
      <w:spacing w:after="0" w:line="240" w:lineRule="auto"/>
    </w:pPr>
    <w:rPr>
      <w:rFonts w:eastAsia="Calibri"/>
      <w:sz w:val="20"/>
      <w:szCs w:val="20"/>
    </w:rPr>
  </w:style>
  <w:style w:type="character" w:customStyle="1" w:styleId="FootnoteTextChar">
    <w:name w:val="Footnote Text Char"/>
    <w:link w:val="FootnoteText"/>
    <w:uiPriority w:val="99"/>
    <w:rsid w:val="00AD39CB"/>
    <w:rPr>
      <w:rFonts w:eastAsia="Calibri"/>
    </w:rPr>
  </w:style>
  <w:style w:type="table" w:customStyle="1" w:styleId="-56">
    <w:name w:val="شبكة فاتحة - تمييز 56"/>
    <w:basedOn w:val="TableNormal"/>
    <w:next w:val="LightGrid-Accent5"/>
    <w:uiPriority w:val="62"/>
    <w:rsid w:val="003D3EEC"/>
    <w:pPr>
      <w:bidi/>
    </w:pPr>
    <w:rPr>
      <w:rFonts w:ascii="Times New Roman" w:hAnsi="Times New Roman"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Times New Roman"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Times New Roman"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Compact">
    <w:name w:val="Compact"/>
    <w:basedOn w:val="BodyText"/>
    <w:qFormat/>
    <w:rsid w:val="0012070A"/>
    <w:pPr>
      <w:bidi w:val="0"/>
      <w:spacing w:before="36" w:after="36" w:line="240" w:lineRule="auto"/>
      <w:jc w:val="left"/>
    </w:pPr>
    <w:rPr>
      <w:rFonts w:asciiTheme="minorHAnsi" w:eastAsiaTheme="minorHAnsi" w:hAnsiTheme="minorHAnsi" w:cstheme="minorBidi"/>
      <w:b w:val="0"/>
      <w:bCs w:val="0"/>
      <w:szCs w:val="24"/>
    </w:rPr>
  </w:style>
  <w:style w:type="table" w:styleId="GridTable1Light-Accent1">
    <w:name w:val="Grid Table 1 Light Accent 1"/>
    <w:basedOn w:val="TableNormal"/>
    <w:uiPriority w:val="46"/>
    <w:rsid w:val="0012070A"/>
    <w:rPr>
      <w:rFonts w:asciiTheme="minorHAnsi" w:eastAsiaTheme="minorHAnsi" w:hAnsiTheme="minorHAnsi" w:cstheme="minorBidi"/>
      <w:sz w:val="24"/>
      <w:szCs w:val="24"/>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802543">
      <w:bodyDiv w:val="1"/>
      <w:marLeft w:val="0"/>
      <w:marRight w:val="0"/>
      <w:marTop w:val="0"/>
      <w:marBottom w:val="0"/>
      <w:divBdr>
        <w:top w:val="none" w:sz="0" w:space="0" w:color="auto"/>
        <w:left w:val="none" w:sz="0" w:space="0" w:color="auto"/>
        <w:bottom w:val="none" w:sz="0" w:space="0" w:color="auto"/>
        <w:right w:val="none" w:sz="0" w:space="0" w:color="auto"/>
      </w:divBdr>
    </w:div>
    <w:div w:id="583611510">
      <w:bodyDiv w:val="1"/>
      <w:marLeft w:val="0"/>
      <w:marRight w:val="0"/>
      <w:marTop w:val="0"/>
      <w:marBottom w:val="0"/>
      <w:divBdr>
        <w:top w:val="none" w:sz="0" w:space="0" w:color="auto"/>
        <w:left w:val="none" w:sz="0" w:space="0" w:color="auto"/>
        <w:bottom w:val="none" w:sz="0" w:space="0" w:color="auto"/>
        <w:right w:val="none" w:sz="0" w:space="0" w:color="auto"/>
      </w:divBdr>
    </w:div>
    <w:div w:id="900362028">
      <w:bodyDiv w:val="1"/>
      <w:marLeft w:val="0"/>
      <w:marRight w:val="0"/>
      <w:marTop w:val="0"/>
      <w:marBottom w:val="0"/>
      <w:divBdr>
        <w:top w:val="none" w:sz="0" w:space="0" w:color="auto"/>
        <w:left w:val="none" w:sz="0" w:space="0" w:color="auto"/>
        <w:bottom w:val="none" w:sz="0" w:space="0" w:color="auto"/>
        <w:right w:val="none" w:sz="0" w:space="0" w:color="auto"/>
      </w:divBdr>
    </w:div>
    <w:div w:id="1646156418">
      <w:bodyDiv w:val="1"/>
      <w:marLeft w:val="0"/>
      <w:marRight w:val="0"/>
      <w:marTop w:val="0"/>
      <w:marBottom w:val="0"/>
      <w:divBdr>
        <w:top w:val="none" w:sz="0" w:space="0" w:color="auto"/>
        <w:left w:val="none" w:sz="0" w:space="0" w:color="auto"/>
        <w:bottom w:val="none" w:sz="0" w:space="0" w:color="auto"/>
        <w:right w:val="none" w:sz="0" w:space="0" w:color="auto"/>
      </w:divBdr>
    </w:div>
    <w:div w:id="1669554292">
      <w:bodyDiv w:val="1"/>
      <w:marLeft w:val="0"/>
      <w:marRight w:val="0"/>
      <w:marTop w:val="0"/>
      <w:marBottom w:val="0"/>
      <w:divBdr>
        <w:top w:val="none" w:sz="0" w:space="0" w:color="auto"/>
        <w:left w:val="none" w:sz="0" w:space="0" w:color="auto"/>
        <w:bottom w:val="none" w:sz="0" w:space="0" w:color="auto"/>
        <w:right w:val="none" w:sz="0" w:space="0" w:color="auto"/>
      </w:divBdr>
    </w:div>
    <w:div w:id="197501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EBEB99-59F9-46B3-B2A4-6785CE8BC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13</Pages>
  <Words>1999</Words>
  <Characters>11397</Characters>
  <Application>Microsoft Office Word</Application>
  <DocSecurity>0</DocSecurity>
  <Lines>94</Lines>
  <Paragraphs>26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وزارة التعليم العالي والبـحث العلمي</vt:lpstr>
      <vt:lpstr>وزارة التعليم العالي والبـحث العلمي</vt:lpstr>
    </vt:vector>
  </TitlesOfParts>
  <Company>Enjoy My Fine Releases.</Company>
  <LinksUpToDate>false</LinksUpToDate>
  <CharactersWithSpaces>13370</CharactersWithSpaces>
  <SharedDoc>false</SharedDoc>
  <HLinks>
    <vt:vector size="84" baseType="variant">
      <vt:variant>
        <vt:i4>6684763</vt:i4>
      </vt:variant>
      <vt:variant>
        <vt:i4>39</vt:i4>
      </vt:variant>
      <vt:variant>
        <vt:i4>0</vt:i4>
      </vt:variant>
      <vt:variant>
        <vt:i4>5</vt:i4>
      </vt:variant>
      <vt:variant>
        <vt:lpwstr>mailto:faiasl.sport@alqlam.edu.iq</vt:lpwstr>
      </vt:variant>
      <vt:variant>
        <vt:lpwstr/>
      </vt:variant>
      <vt:variant>
        <vt:i4>6815791</vt:i4>
      </vt:variant>
      <vt:variant>
        <vt:i4>36</vt:i4>
      </vt:variant>
      <vt:variant>
        <vt:i4>0</vt:i4>
      </vt:variant>
      <vt:variant>
        <vt:i4>5</vt:i4>
      </vt:variant>
      <vt:variant>
        <vt:lpwstr>https://uomustansiriyah.edu.iq/media/lectures/12/12_2023_01_09!10_21_50_PM.pptx</vt:lpwstr>
      </vt:variant>
      <vt:variant>
        <vt:lpwstr/>
      </vt:variant>
      <vt:variant>
        <vt:i4>6684763</vt:i4>
      </vt:variant>
      <vt:variant>
        <vt:i4>33</vt:i4>
      </vt:variant>
      <vt:variant>
        <vt:i4>0</vt:i4>
      </vt:variant>
      <vt:variant>
        <vt:i4>5</vt:i4>
      </vt:variant>
      <vt:variant>
        <vt:lpwstr>mailto:faiasl.sport@alqlam.edu.iq</vt:lpwstr>
      </vt:variant>
      <vt:variant>
        <vt:lpwstr/>
      </vt:variant>
      <vt:variant>
        <vt:i4>6815859</vt:i4>
      </vt:variant>
      <vt:variant>
        <vt:i4>30</vt:i4>
      </vt:variant>
      <vt:variant>
        <vt:i4>0</vt:i4>
      </vt:variant>
      <vt:variant>
        <vt:i4>5</vt:i4>
      </vt:variant>
      <vt:variant>
        <vt:lpwstr>https://headway5e.oxfordonlinepractice.com/</vt:lpwstr>
      </vt:variant>
      <vt:variant>
        <vt:lpwstr/>
      </vt:variant>
      <vt:variant>
        <vt:i4>7274588</vt:i4>
      </vt:variant>
      <vt:variant>
        <vt:i4>27</vt:i4>
      </vt:variant>
      <vt:variant>
        <vt:i4>0</vt:i4>
      </vt:variant>
      <vt:variant>
        <vt:i4>5</vt:i4>
      </vt:variant>
      <vt:variant>
        <vt:lpwstr>mailto:asanarjumand@gmail.com</vt:lpwstr>
      </vt:variant>
      <vt:variant>
        <vt:lpwstr/>
      </vt:variant>
      <vt:variant>
        <vt:i4>6881315</vt:i4>
      </vt:variant>
      <vt:variant>
        <vt:i4>24</vt:i4>
      </vt:variant>
      <vt:variant>
        <vt:i4>0</vt:i4>
      </vt:variant>
      <vt:variant>
        <vt:i4>5</vt:i4>
      </vt:variant>
      <vt:variant>
        <vt:lpwstr>https://techcommunity.microsoft.com/t5/excel/ct-p/Excel</vt:lpwstr>
      </vt:variant>
      <vt:variant>
        <vt:lpwstr/>
      </vt:variant>
      <vt:variant>
        <vt:i4>1441866</vt:i4>
      </vt:variant>
      <vt:variant>
        <vt:i4>21</vt:i4>
      </vt:variant>
      <vt:variant>
        <vt:i4>0</vt:i4>
      </vt:variant>
      <vt:variant>
        <vt:i4>5</vt:i4>
      </vt:variant>
      <vt:variant>
        <vt:lpwstr>https://www.youtube.com/c/ExcelCampus</vt:lpwstr>
      </vt:variant>
      <vt:variant>
        <vt:lpwstr/>
      </vt:variant>
      <vt:variant>
        <vt:i4>720972</vt:i4>
      </vt:variant>
      <vt:variant>
        <vt:i4>18</vt:i4>
      </vt:variant>
      <vt:variant>
        <vt:i4>0</vt:i4>
      </vt:variant>
      <vt:variant>
        <vt:i4>5</vt:i4>
      </vt:variant>
      <vt:variant>
        <vt:lpwstr>https://www.youtube.com/c/MyOnlineTrainingHub</vt:lpwstr>
      </vt:variant>
      <vt:variant>
        <vt:lpwstr/>
      </vt:variant>
      <vt:variant>
        <vt:i4>3276927</vt:i4>
      </vt:variant>
      <vt:variant>
        <vt:i4>15</vt:i4>
      </vt:variant>
      <vt:variant>
        <vt:i4>0</vt:i4>
      </vt:variant>
      <vt:variant>
        <vt:i4>5</vt:i4>
      </vt:variant>
      <vt:variant>
        <vt:lpwstr>https://www.youtube.com/user/ExcelIsFun</vt:lpwstr>
      </vt:variant>
      <vt:variant>
        <vt:lpwstr/>
      </vt:variant>
      <vt:variant>
        <vt:i4>7667761</vt:i4>
      </vt:variant>
      <vt:variant>
        <vt:i4>12</vt:i4>
      </vt:variant>
      <vt:variant>
        <vt:i4>0</vt:i4>
      </vt:variant>
      <vt:variant>
        <vt:i4>5</vt:i4>
      </vt:variant>
      <vt:variant>
        <vt:lpwstr>https://www.khanacademy.org/computing/computer-programming/sql</vt:lpwstr>
      </vt:variant>
      <vt:variant>
        <vt:lpwstr/>
      </vt:variant>
      <vt:variant>
        <vt:i4>3276907</vt:i4>
      </vt:variant>
      <vt:variant>
        <vt:i4>9</vt:i4>
      </vt:variant>
      <vt:variant>
        <vt:i4>0</vt:i4>
      </vt:variant>
      <vt:variant>
        <vt:i4>5</vt:i4>
      </vt:variant>
      <vt:variant>
        <vt:lpwstr>https://www.coursera.org/specializations/excel</vt:lpwstr>
      </vt:variant>
      <vt:variant>
        <vt:lpwstr/>
      </vt:variant>
      <vt:variant>
        <vt:i4>196683</vt:i4>
      </vt:variant>
      <vt:variant>
        <vt:i4>6</vt:i4>
      </vt:variant>
      <vt:variant>
        <vt:i4>0</vt:i4>
      </vt:variant>
      <vt:variant>
        <vt:i4>5</vt:i4>
      </vt:variant>
      <vt:variant>
        <vt:lpwstr>https://learn.microsoft.com/en-us/training/excel</vt:lpwstr>
      </vt:variant>
      <vt:variant>
        <vt:lpwstr/>
      </vt:variant>
      <vt:variant>
        <vt:i4>3473450</vt:i4>
      </vt:variant>
      <vt:variant>
        <vt:i4>3</vt:i4>
      </vt:variant>
      <vt:variant>
        <vt:i4>0</vt:i4>
      </vt:variant>
      <vt:variant>
        <vt:i4>5</vt:i4>
      </vt:variant>
      <vt:variant>
        <vt:lpwstr>https://support.microsoft.com/excel</vt:lpwstr>
      </vt:variant>
      <vt:variant>
        <vt:lpwstr/>
      </vt:variant>
      <vt:variant>
        <vt:i4>2424953</vt:i4>
      </vt:variant>
      <vt:variant>
        <vt:i4>0</vt:i4>
      </vt:variant>
      <vt:variant>
        <vt:i4>0</vt:i4>
      </vt:variant>
      <vt:variant>
        <vt:i4>5</vt:i4>
      </vt:variant>
      <vt:variant>
        <vt:lpwstr>https://www.bing.com/ck/a?!&amp;&amp;p=2790d93c08a2d1a2c8598293c0f4c8d13b33f851939c84bb8290fb8528826954JmltdHM9MTc3Mjc1NTIwMA&amp;ptn=3&amp;ver=2&amp;hsh=4&amp;fclid=08640e60-11f2-6f17-1e01-181a10316e24&amp;u=a1aHR0cHM6Ly93d3cubm9vci1ib29rLmNvbS9lbi90YWcvJUQ4JUE3JUQ5JTg0JUQ4JUIzJUQ4JUE4JUQ4JUE3JUQ4JUFEJUQ4JUE5&amp;ntb=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وزارة التعليم العالي والبـحث العلمي</dc:title>
  <dc:subject/>
  <dc:creator>Lez</dc:creator>
  <cp:keywords/>
  <dc:description/>
  <cp:lastModifiedBy>abdullah yousif</cp:lastModifiedBy>
  <cp:revision>15</cp:revision>
  <cp:lastPrinted>2024-03-30T08:58:00Z</cp:lastPrinted>
  <dcterms:created xsi:type="dcterms:W3CDTF">2026-03-28T07:17:00Z</dcterms:created>
  <dcterms:modified xsi:type="dcterms:W3CDTF">2026-04-18T08:13:00Z</dcterms:modified>
</cp:coreProperties>
</file>